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3B" w:rsidRDefault="002C1F7B" w:rsidP="002A64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30033B">
        <w:rPr>
          <w:rFonts w:ascii="Times New Roman" w:hAnsi="Times New Roman" w:cs="Times New Roman"/>
          <w:b/>
          <w:sz w:val="28"/>
          <w:szCs w:val="28"/>
          <w:lang w:val="ru-RU"/>
        </w:rPr>
        <w:t>Согласовано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3003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A64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2A6468" w:rsidRPr="00183755">
        <w:rPr>
          <w:rFonts w:ascii="Times New Roman" w:hAnsi="Times New Roman" w:cs="Times New Roman"/>
          <w:b/>
          <w:sz w:val="28"/>
          <w:szCs w:val="28"/>
          <w:lang w:val="ru-RU"/>
        </w:rPr>
        <w:t>Утвержден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0033B" w:rsidRPr="0030033B" w:rsidRDefault="0030033B" w:rsidP="00300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30033B">
        <w:rPr>
          <w:rFonts w:ascii="Times New Roman" w:hAnsi="Times New Roman" w:cs="Times New Roman"/>
          <w:b/>
          <w:sz w:val="28"/>
          <w:szCs w:val="28"/>
          <w:lang w:val="ru-RU"/>
        </w:rPr>
        <w:t>уководител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="002A6468" w:rsidRPr="002A64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A64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</w:t>
      </w:r>
      <w:r w:rsidR="002A64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Заместитель </w:t>
      </w:r>
      <w:proofErr w:type="spellStart"/>
      <w:r w:rsidR="002A6468">
        <w:rPr>
          <w:rFonts w:ascii="Times New Roman" w:hAnsi="Times New Roman" w:cs="Times New Roman"/>
          <w:b/>
          <w:sz w:val="28"/>
          <w:szCs w:val="28"/>
          <w:lang w:val="ru-RU"/>
        </w:rPr>
        <w:t>акима</w:t>
      </w:r>
      <w:proofErr w:type="spellEnd"/>
    </w:p>
    <w:p w:rsidR="0030033B" w:rsidRPr="0030033B" w:rsidRDefault="0030033B" w:rsidP="0030033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033B">
        <w:rPr>
          <w:rFonts w:ascii="Times New Roman" w:hAnsi="Times New Roman" w:cs="Times New Roman"/>
          <w:b/>
          <w:sz w:val="28"/>
          <w:szCs w:val="28"/>
          <w:lang w:val="ru-RU"/>
        </w:rPr>
        <w:t>Управления Здравоохранения</w:t>
      </w:r>
      <w:r w:rsidR="002A6468" w:rsidRPr="002A64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A64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proofErr w:type="spellStart"/>
      <w:r w:rsidR="002A6468">
        <w:rPr>
          <w:rFonts w:ascii="Times New Roman" w:hAnsi="Times New Roman" w:cs="Times New Roman"/>
          <w:b/>
          <w:sz w:val="28"/>
          <w:szCs w:val="28"/>
          <w:lang w:val="ru-RU"/>
        </w:rPr>
        <w:t>Мангистауской</w:t>
      </w:r>
      <w:proofErr w:type="spellEnd"/>
      <w:r w:rsidR="002A64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области    </w:t>
      </w:r>
    </w:p>
    <w:p w:rsidR="0030033B" w:rsidRPr="0030033B" w:rsidRDefault="0030033B" w:rsidP="0030033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0033B">
        <w:rPr>
          <w:rFonts w:ascii="Times New Roman" w:hAnsi="Times New Roman" w:cs="Times New Roman"/>
          <w:b/>
          <w:sz w:val="28"/>
          <w:szCs w:val="28"/>
          <w:lang w:val="ru-RU"/>
        </w:rPr>
        <w:t>Мангистауско</w:t>
      </w:r>
      <w:r w:rsidR="002C1F7B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proofErr w:type="spellEnd"/>
      <w:r w:rsidRPr="003003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области</w:t>
      </w:r>
      <w:r w:rsidR="002A6468" w:rsidRPr="002A64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A64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  <w:r w:rsidR="002A6468">
        <w:rPr>
          <w:rFonts w:ascii="Times New Roman" w:hAnsi="Times New Roman" w:cs="Times New Roman"/>
          <w:b/>
          <w:sz w:val="28"/>
          <w:szCs w:val="28"/>
          <w:lang w:val="ru-RU"/>
        </w:rPr>
        <w:t>от ____ 2018 года №_____</w:t>
      </w:r>
    </w:p>
    <w:p w:rsidR="0030033B" w:rsidRDefault="002C1F7B" w:rsidP="00300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Бапиев</w:t>
      </w:r>
      <w:proofErr w:type="spellEnd"/>
      <w:r w:rsidR="0030033B" w:rsidRPr="003003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Т.А</w:t>
      </w:r>
      <w:r w:rsidR="003003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2C1F7B" w:rsidRDefault="002C1F7B" w:rsidP="00300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 ____ 2018 года №_____</w:t>
      </w:r>
    </w:p>
    <w:p w:rsidR="0030033B" w:rsidRDefault="0030033B" w:rsidP="00300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</w:t>
      </w:r>
    </w:p>
    <w:p w:rsidR="0030033B" w:rsidRDefault="0030033B" w:rsidP="00300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30033B" w:rsidRDefault="0030033B" w:rsidP="0030033B">
      <w:pPr>
        <w:spacing w:after="0" w:line="240" w:lineRule="auto"/>
        <w:ind w:left="9356" w:hanging="142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</w:p>
    <w:p w:rsidR="0030033B" w:rsidRDefault="0030033B" w:rsidP="0030033B">
      <w:pPr>
        <w:spacing w:after="0" w:line="240" w:lineRule="auto"/>
        <w:ind w:left="9356" w:hanging="142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</w:p>
    <w:p w:rsidR="0030033B" w:rsidRDefault="0030033B" w:rsidP="00300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590C" w:rsidRPr="00336729" w:rsidRDefault="002C1F7B" w:rsidP="002F5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Дорожная карта по реализации Комплексного плана</w:t>
      </w:r>
    </w:p>
    <w:p w:rsidR="002F590C" w:rsidRPr="00B30FE3" w:rsidRDefault="002F590C" w:rsidP="002F590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lang w:val="ru-RU"/>
        </w:rPr>
      </w:pPr>
      <w:r w:rsidRPr="00B30FE3">
        <w:rPr>
          <w:rFonts w:ascii="Times New Roman" w:hAnsi="Times New Roman" w:cs="Times New Roman"/>
          <w:b/>
          <w:sz w:val="28"/>
          <w:lang w:val="ru-RU"/>
        </w:rPr>
        <w:t>по борьбе с онкологическими заболеваниями</w:t>
      </w:r>
    </w:p>
    <w:p w:rsidR="002F590C" w:rsidRDefault="002F590C" w:rsidP="002F5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30FE3">
        <w:rPr>
          <w:rFonts w:ascii="Times New Roman" w:hAnsi="Times New Roman" w:cs="Times New Roman"/>
          <w:b/>
          <w:sz w:val="28"/>
          <w:lang w:val="ru-RU"/>
        </w:rPr>
        <w:t>на 2018-2022 годы</w:t>
      </w:r>
      <w:r w:rsidR="00105B33">
        <w:rPr>
          <w:rFonts w:ascii="Times New Roman" w:hAnsi="Times New Roman" w:cs="Times New Roman"/>
          <w:b/>
          <w:sz w:val="28"/>
          <w:lang w:val="ru-RU"/>
        </w:rPr>
        <w:t xml:space="preserve"> по </w:t>
      </w:r>
      <w:proofErr w:type="spellStart"/>
      <w:r w:rsidR="00105B33">
        <w:rPr>
          <w:rFonts w:ascii="Times New Roman" w:hAnsi="Times New Roman" w:cs="Times New Roman"/>
          <w:b/>
          <w:sz w:val="28"/>
          <w:lang w:val="ru-RU"/>
        </w:rPr>
        <w:t>Мангистауской</w:t>
      </w:r>
      <w:proofErr w:type="spellEnd"/>
      <w:r w:rsidR="00105B33">
        <w:rPr>
          <w:rFonts w:ascii="Times New Roman" w:hAnsi="Times New Roman" w:cs="Times New Roman"/>
          <w:b/>
          <w:sz w:val="28"/>
          <w:lang w:val="ru-RU"/>
        </w:rPr>
        <w:t xml:space="preserve"> области</w:t>
      </w:r>
    </w:p>
    <w:p w:rsidR="002F590C" w:rsidRDefault="002F590C" w:rsidP="002F5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Style w:val="a3"/>
        <w:tblW w:w="141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134"/>
        <w:gridCol w:w="992"/>
        <w:gridCol w:w="851"/>
        <w:gridCol w:w="850"/>
        <w:gridCol w:w="851"/>
        <w:gridCol w:w="29"/>
        <w:gridCol w:w="821"/>
        <w:gridCol w:w="29"/>
        <w:gridCol w:w="822"/>
        <w:gridCol w:w="29"/>
        <w:gridCol w:w="821"/>
        <w:gridCol w:w="963"/>
        <w:gridCol w:w="991"/>
      </w:tblGrid>
      <w:tr w:rsidR="002F590C" w:rsidRPr="00704045" w:rsidTr="00105B33">
        <w:tc>
          <w:tcPr>
            <w:tcW w:w="568" w:type="dxa"/>
            <w:vMerge w:val="restart"/>
          </w:tcPr>
          <w:p w:rsidR="002F590C" w:rsidRPr="00D92E43" w:rsidRDefault="002F590C" w:rsidP="001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2E43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</w:tcPr>
          <w:p w:rsidR="002F590C" w:rsidRPr="00E51005" w:rsidRDefault="002F590C" w:rsidP="00105B33">
            <w:pPr>
              <w:jc w:val="center"/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Наименова</w:t>
            </w:r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ние</w:t>
            </w:r>
            <w:proofErr w:type="spellEnd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134" w:type="dxa"/>
            <w:vMerge w:val="restart"/>
          </w:tcPr>
          <w:p w:rsidR="002F590C" w:rsidRPr="00704045" w:rsidRDefault="002F590C" w:rsidP="00105B33">
            <w:pPr>
              <w:jc w:val="center"/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Форма</w:t>
            </w:r>
            <w:proofErr w:type="spellEnd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заверше</w:t>
            </w:r>
            <w:proofErr w:type="spellEnd"/>
          </w:p>
          <w:p w:rsidR="002F590C" w:rsidRPr="00704045" w:rsidRDefault="002F590C" w:rsidP="00105B33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</w:tcPr>
          <w:p w:rsidR="002F590C" w:rsidRPr="00704045" w:rsidRDefault="002F590C" w:rsidP="00105B33">
            <w:pPr>
              <w:jc w:val="center"/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ru-RU"/>
              </w:rPr>
              <w:t>Ответст</w:t>
            </w:r>
            <w:proofErr w:type="spellEnd"/>
          </w:p>
          <w:p w:rsidR="002F590C" w:rsidRPr="00704045" w:rsidRDefault="002F590C" w:rsidP="00105B33">
            <w:pPr>
              <w:jc w:val="center"/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венные за </w:t>
            </w:r>
            <w:proofErr w:type="spellStart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ru-RU"/>
              </w:rPr>
              <w:t>исполне</w:t>
            </w:r>
            <w:proofErr w:type="spellEnd"/>
          </w:p>
          <w:p w:rsidR="002F590C" w:rsidRPr="00704045" w:rsidRDefault="002F590C" w:rsidP="00105B33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ru-RU"/>
              </w:rPr>
              <w:t>ние</w:t>
            </w:r>
            <w:proofErr w:type="spellEnd"/>
          </w:p>
        </w:tc>
        <w:tc>
          <w:tcPr>
            <w:tcW w:w="851" w:type="dxa"/>
            <w:vMerge w:val="restart"/>
          </w:tcPr>
          <w:p w:rsidR="002F590C" w:rsidRDefault="002F590C" w:rsidP="00105B33">
            <w:pPr>
              <w:jc w:val="center"/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Сро</w:t>
            </w:r>
            <w:proofErr w:type="spellEnd"/>
          </w:p>
          <w:p w:rsidR="002F590C" w:rsidRPr="00704045" w:rsidRDefault="002F590C" w:rsidP="00105B33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ки</w:t>
            </w:r>
            <w:proofErr w:type="spellEnd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215" w:type="dxa"/>
            <w:gridSpan w:val="9"/>
          </w:tcPr>
          <w:p w:rsidR="002F590C" w:rsidRPr="00704045" w:rsidRDefault="002F590C" w:rsidP="00105B33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Предполагаемые</w:t>
            </w:r>
            <w:proofErr w:type="spellEnd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расходы</w:t>
            </w:r>
            <w:proofErr w:type="spellEnd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spellEnd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991" w:type="dxa"/>
          </w:tcPr>
          <w:p w:rsidR="002F590C" w:rsidRPr="00704045" w:rsidRDefault="002F590C" w:rsidP="00105B33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Источник</w:t>
            </w:r>
            <w:proofErr w:type="spellEnd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045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2F590C" w:rsidRPr="00704045" w:rsidTr="00105B33">
        <w:tc>
          <w:tcPr>
            <w:tcW w:w="568" w:type="dxa"/>
            <w:vMerge/>
          </w:tcPr>
          <w:p w:rsidR="002F590C" w:rsidRPr="00704045" w:rsidRDefault="002F590C" w:rsidP="00105B33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2F590C" w:rsidRPr="00704045" w:rsidRDefault="002F590C" w:rsidP="00105B33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2F590C" w:rsidRPr="00704045" w:rsidRDefault="002F590C" w:rsidP="00105B33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2F590C" w:rsidRPr="00704045" w:rsidRDefault="002F590C" w:rsidP="00105B33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2F590C" w:rsidRPr="00704045" w:rsidRDefault="002F590C" w:rsidP="00105B33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50" w:type="dxa"/>
          </w:tcPr>
          <w:p w:rsidR="002F590C" w:rsidRPr="00704045" w:rsidRDefault="002F590C" w:rsidP="00105B33">
            <w:pPr>
              <w:rPr>
                <w:rFonts w:ascii="Times New Roman" w:hAnsi="Times New Roman" w:cs="Times New Roman"/>
                <w:b/>
                <w:caps/>
                <w:sz w:val="28"/>
                <w:lang w:val="ru-RU"/>
              </w:rPr>
            </w:pPr>
            <w:r w:rsidRPr="00704045">
              <w:rPr>
                <w:rFonts w:ascii="Times New Roman" w:hAnsi="Times New Roman" w:cs="Times New Roman"/>
                <w:b/>
                <w:caps/>
                <w:sz w:val="28"/>
                <w:lang w:val="ru-RU"/>
              </w:rPr>
              <w:t>2018</w:t>
            </w:r>
          </w:p>
        </w:tc>
        <w:tc>
          <w:tcPr>
            <w:tcW w:w="880" w:type="dxa"/>
            <w:gridSpan w:val="2"/>
          </w:tcPr>
          <w:p w:rsidR="002F590C" w:rsidRPr="00704045" w:rsidRDefault="002F590C" w:rsidP="00105B33">
            <w:pPr>
              <w:rPr>
                <w:rFonts w:ascii="Times New Roman" w:hAnsi="Times New Roman" w:cs="Times New Roman"/>
                <w:b/>
                <w:caps/>
                <w:sz w:val="28"/>
                <w:lang w:val="ru-RU"/>
              </w:rPr>
            </w:pPr>
            <w:r w:rsidRPr="00704045">
              <w:rPr>
                <w:rFonts w:ascii="Times New Roman" w:hAnsi="Times New Roman" w:cs="Times New Roman"/>
                <w:b/>
                <w:caps/>
                <w:sz w:val="28"/>
                <w:lang w:val="ru-RU"/>
              </w:rPr>
              <w:t>2019</w:t>
            </w:r>
          </w:p>
        </w:tc>
        <w:tc>
          <w:tcPr>
            <w:tcW w:w="850" w:type="dxa"/>
            <w:gridSpan w:val="2"/>
          </w:tcPr>
          <w:p w:rsidR="002F590C" w:rsidRPr="00704045" w:rsidRDefault="002F590C" w:rsidP="00105B33">
            <w:pPr>
              <w:rPr>
                <w:rFonts w:ascii="Times New Roman" w:hAnsi="Times New Roman" w:cs="Times New Roman"/>
                <w:b/>
                <w:caps/>
                <w:sz w:val="28"/>
                <w:lang w:val="ru-RU"/>
              </w:rPr>
            </w:pPr>
            <w:r w:rsidRPr="00704045">
              <w:rPr>
                <w:rFonts w:ascii="Times New Roman" w:hAnsi="Times New Roman" w:cs="Times New Roman"/>
                <w:b/>
                <w:caps/>
                <w:sz w:val="28"/>
                <w:lang w:val="ru-RU"/>
              </w:rPr>
              <w:t>2020</w:t>
            </w:r>
          </w:p>
        </w:tc>
        <w:tc>
          <w:tcPr>
            <w:tcW w:w="851" w:type="dxa"/>
            <w:gridSpan w:val="2"/>
          </w:tcPr>
          <w:p w:rsidR="002F590C" w:rsidRPr="00704045" w:rsidRDefault="002F590C" w:rsidP="00105B33">
            <w:pPr>
              <w:rPr>
                <w:rFonts w:ascii="Times New Roman" w:hAnsi="Times New Roman" w:cs="Times New Roman"/>
                <w:b/>
                <w:caps/>
                <w:sz w:val="28"/>
                <w:lang w:val="ru-RU"/>
              </w:rPr>
            </w:pPr>
            <w:r w:rsidRPr="00704045">
              <w:rPr>
                <w:rFonts w:ascii="Times New Roman" w:hAnsi="Times New Roman" w:cs="Times New Roman"/>
                <w:b/>
                <w:caps/>
                <w:sz w:val="28"/>
                <w:lang w:val="ru-RU"/>
              </w:rPr>
              <w:t>2021</w:t>
            </w:r>
          </w:p>
        </w:tc>
        <w:tc>
          <w:tcPr>
            <w:tcW w:w="821" w:type="dxa"/>
          </w:tcPr>
          <w:p w:rsidR="002F590C" w:rsidRPr="00704045" w:rsidRDefault="002F590C" w:rsidP="00105B33">
            <w:pPr>
              <w:rPr>
                <w:rFonts w:ascii="Times New Roman" w:hAnsi="Times New Roman" w:cs="Times New Roman"/>
                <w:b/>
                <w:caps/>
                <w:sz w:val="28"/>
                <w:lang w:val="ru-RU"/>
              </w:rPr>
            </w:pPr>
            <w:r w:rsidRPr="00704045">
              <w:rPr>
                <w:rFonts w:ascii="Times New Roman" w:hAnsi="Times New Roman" w:cs="Times New Roman"/>
                <w:b/>
                <w:caps/>
                <w:sz w:val="28"/>
                <w:lang w:val="ru-RU"/>
              </w:rPr>
              <w:t>2022</w:t>
            </w:r>
          </w:p>
        </w:tc>
        <w:tc>
          <w:tcPr>
            <w:tcW w:w="963" w:type="dxa"/>
          </w:tcPr>
          <w:p w:rsidR="002F590C" w:rsidRPr="00704045" w:rsidRDefault="002F590C" w:rsidP="00105B33">
            <w:pPr>
              <w:rPr>
                <w:rFonts w:ascii="Times New Roman" w:hAnsi="Times New Roman" w:cs="Times New Roman"/>
                <w:b/>
                <w:caps/>
                <w:sz w:val="28"/>
                <w:lang w:val="ru-RU"/>
              </w:rPr>
            </w:pPr>
            <w:r w:rsidRPr="00704045">
              <w:rPr>
                <w:rFonts w:ascii="Times New Roman" w:hAnsi="Times New Roman" w:cs="Times New Roman"/>
                <w:b/>
                <w:caps/>
                <w:sz w:val="28"/>
                <w:lang w:val="ru-RU"/>
              </w:rPr>
              <w:t>в</w:t>
            </w:r>
            <w:r w:rsidRPr="00704045">
              <w:rPr>
                <w:rFonts w:ascii="Times New Roman" w:hAnsi="Times New Roman" w:cs="Times New Roman"/>
                <w:b/>
                <w:sz w:val="28"/>
                <w:lang w:val="ru-RU"/>
              </w:rPr>
              <w:t>сего</w:t>
            </w:r>
          </w:p>
        </w:tc>
        <w:tc>
          <w:tcPr>
            <w:tcW w:w="991" w:type="dxa"/>
          </w:tcPr>
          <w:p w:rsidR="002F590C" w:rsidRPr="00704045" w:rsidRDefault="002F590C" w:rsidP="00105B33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2F590C" w:rsidRPr="00704045" w:rsidTr="00105B33">
        <w:tc>
          <w:tcPr>
            <w:tcW w:w="568" w:type="dxa"/>
          </w:tcPr>
          <w:p w:rsidR="002F590C" w:rsidRPr="00BE45C5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 w:rsidRPr="00BE45C5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1</w:t>
            </w:r>
          </w:p>
        </w:tc>
        <w:tc>
          <w:tcPr>
            <w:tcW w:w="4394" w:type="dxa"/>
          </w:tcPr>
          <w:p w:rsidR="002F590C" w:rsidRPr="00BE45C5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 w:rsidRPr="00BE45C5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</w:tcPr>
          <w:p w:rsidR="002F590C" w:rsidRPr="00BE45C5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 w:rsidRPr="00BE45C5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2F590C" w:rsidRPr="00BE45C5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 w:rsidRPr="00BE45C5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2F590C" w:rsidRPr="00BE45C5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 w:rsidRPr="00BE45C5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2F590C" w:rsidRPr="00BE45C5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 w:rsidRPr="00BE45C5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6</w:t>
            </w:r>
          </w:p>
        </w:tc>
        <w:tc>
          <w:tcPr>
            <w:tcW w:w="880" w:type="dxa"/>
            <w:gridSpan w:val="2"/>
          </w:tcPr>
          <w:p w:rsidR="002F590C" w:rsidRPr="00BE45C5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 w:rsidRPr="00BE45C5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gridSpan w:val="2"/>
          </w:tcPr>
          <w:p w:rsidR="002F590C" w:rsidRPr="00BE45C5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 w:rsidRPr="00BE45C5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gridSpan w:val="2"/>
          </w:tcPr>
          <w:p w:rsidR="002F590C" w:rsidRPr="00BE45C5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 w:rsidRPr="00BE45C5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9</w:t>
            </w:r>
          </w:p>
        </w:tc>
        <w:tc>
          <w:tcPr>
            <w:tcW w:w="821" w:type="dxa"/>
          </w:tcPr>
          <w:p w:rsidR="002F590C" w:rsidRPr="00BE45C5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 w:rsidRPr="00BE45C5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10</w:t>
            </w:r>
          </w:p>
        </w:tc>
        <w:tc>
          <w:tcPr>
            <w:tcW w:w="963" w:type="dxa"/>
          </w:tcPr>
          <w:p w:rsidR="002F590C" w:rsidRPr="00BE45C5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 w:rsidRPr="00BE45C5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11</w:t>
            </w:r>
          </w:p>
        </w:tc>
        <w:tc>
          <w:tcPr>
            <w:tcW w:w="991" w:type="dxa"/>
          </w:tcPr>
          <w:p w:rsidR="002F590C" w:rsidRPr="00BE45C5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 w:rsidRPr="00BE45C5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12</w:t>
            </w:r>
          </w:p>
        </w:tc>
      </w:tr>
      <w:tr w:rsidR="002F590C" w:rsidRPr="002A6468" w:rsidTr="00105B33">
        <w:tc>
          <w:tcPr>
            <w:tcW w:w="14145" w:type="dxa"/>
            <w:gridSpan w:val="15"/>
          </w:tcPr>
          <w:p w:rsidR="002F590C" w:rsidRPr="00E77890" w:rsidRDefault="002F590C" w:rsidP="00105B3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2F590C" w:rsidRPr="00895242" w:rsidRDefault="002F590C" w:rsidP="00105B3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Направление I. </w:t>
            </w:r>
            <w:r w:rsidRPr="00A81972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Профилактика и  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управление факторами риска</w:t>
            </w:r>
          </w:p>
        </w:tc>
      </w:tr>
      <w:tr w:rsidR="002F590C" w:rsidRPr="002A6468" w:rsidTr="00105B33">
        <w:tc>
          <w:tcPr>
            <w:tcW w:w="14145" w:type="dxa"/>
            <w:gridSpan w:val="15"/>
          </w:tcPr>
          <w:p w:rsidR="002F590C" w:rsidRPr="00890AA1" w:rsidRDefault="002F590C" w:rsidP="00105B3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0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Раздел 1. Развитие профилактики онкологических заболеваний</w:t>
            </w:r>
          </w:p>
        </w:tc>
      </w:tr>
      <w:tr w:rsidR="002F590C" w:rsidRPr="00243656" w:rsidTr="00105B33">
        <w:tc>
          <w:tcPr>
            <w:tcW w:w="568" w:type="dxa"/>
          </w:tcPr>
          <w:p w:rsidR="002F590C" w:rsidRPr="005C5DDF" w:rsidRDefault="002F590C" w:rsidP="00105B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4" w:type="dxa"/>
          </w:tcPr>
          <w:p w:rsidR="002F590C" w:rsidRPr="00704045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Повысить информированности населения </w:t>
            </w:r>
            <w:r w:rsidRPr="00704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факторах риска 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звития онкологических заболеваний и пропаганды принципов</w:t>
            </w:r>
            <w:r w:rsidRPr="00704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здорового питания, физической активности, отказ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04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табакокурения, употребления алкогольной продукции и</w:t>
            </w:r>
            <w:r w:rsidRPr="00154E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другие</w:t>
            </w:r>
            <w:r w:rsidRPr="00704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2F590C" w:rsidRPr="00704045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4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</w:t>
            </w:r>
            <w:r w:rsidR="00105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УЗО</w:t>
            </w:r>
          </w:p>
        </w:tc>
        <w:tc>
          <w:tcPr>
            <w:tcW w:w="992" w:type="dxa"/>
          </w:tcPr>
          <w:p w:rsidR="002F590C" w:rsidRPr="00704045" w:rsidRDefault="00105B33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ЗОЖ,ООД</w:t>
            </w:r>
            <w:r w:rsidR="008843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,ПМСП</w:t>
            </w:r>
          </w:p>
        </w:tc>
        <w:tc>
          <w:tcPr>
            <w:tcW w:w="851" w:type="dxa"/>
          </w:tcPr>
          <w:p w:rsidR="002F590C" w:rsidRPr="00704045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2019-2022 годы</w:t>
            </w:r>
          </w:p>
        </w:tc>
        <w:tc>
          <w:tcPr>
            <w:tcW w:w="850" w:type="dxa"/>
          </w:tcPr>
          <w:p w:rsidR="002F590C" w:rsidRPr="00812AA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590C" w:rsidRPr="00812AA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2F590C" w:rsidRPr="00812AA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2F590C" w:rsidRPr="00812AA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812AA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2F590C" w:rsidRPr="00812AA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</w:tcPr>
          <w:p w:rsidR="002F590C" w:rsidRPr="009E1855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пределах выделенных средств </w:t>
            </w:r>
          </w:p>
        </w:tc>
      </w:tr>
      <w:tr w:rsidR="002F590C" w:rsidRPr="00154EE3" w:rsidTr="00105B33">
        <w:tc>
          <w:tcPr>
            <w:tcW w:w="568" w:type="dxa"/>
          </w:tcPr>
          <w:p w:rsidR="002F590C" w:rsidRPr="004D1ED3" w:rsidRDefault="002F590C" w:rsidP="00105B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2F590C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1E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Обеспечить информированности населения о первых признаках онкологических заболеваний и современных методов их диагностики и лечения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2F590C" w:rsidRPr="004D1ED3" w:rsidRDefault="00105B33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УЗО</w:t>
            </w:r>
          </w:p>
        </w:tc>
        <w:tc>
          <w:tcPr>
            <w:tcW w:w="992" w:type="dxa"/>
          </w:tcPr>
          <w:p w:rsidR="002F590C" w:rsidRDefault="00105B33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ООД</w:t>
            </w:r>
          </w:p>
          <w:p w:rsidR="00105B33" w:rsidRDefault="00105B33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</w:t>
            </w:r>
            <w:proofErr w:type="spellEnd"/>
            <w:proofErr w:type="gramEnd"/>
          </w:p>
          <w:p w:rsidR="00105B33" w:rsidRDefault="00105B33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ЗОЖ</w:t>
            </w:r>
          </w:p>
          <w:p w:rsidR="00884391" w:rsidRPr="004D1ED3" w:rsidRDefault="00884391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ПМСП</w:t>
            </w:r>
          </w:p>
        </w:tc>
        <w:tc>
          <w:tcPr>
            <w:tcW w:w="851" w:type="dxa"/>
          </w:tcPr>
          <w:p w:rsidR="002F590C" w:rsidRPr="004D1ED3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1E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2019-2022 годы</w:t>
            </w:r>
          </w:p>
        </w:tc>
        <w:tc>
          <w:tcPr>
            <w:tcW w:w="850" w:type="dxa"/>
          </w:tcPr>
          <w:p w:rsidR="002F590C" w:rsidRPr="004D1ED3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590C" w:rsidRPr="004D1ED3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4D1ED3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2F590C" w:rsidRPr="004D1ED3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4D1ED3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</w:tcPr>
          <w:p w:rsidR="002F590C" w:rsidRPr="004D1ED3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</w:tcPr>
          <w:p w:rsidR="002F590C" w:rsidRPr="004D1ED3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1E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пределах выделенных средств </w:t>
            </w:r>
          </w:p>
        </w:tc>
      </w:tr>
      <w:tr w:rsidR="002F590C" w:rsidRPr="00A14FD8" w:rsidTr="00105B33">
        <w:tc>
          <w:tcPr>
            <w:tcW w:w="568" w:type="dxa"/>
          </w:tcPr>
          <w:p w:rsidR="002F590C" w:rsidRPr="005C5DDF" w:rsidRDefault="00884391" w:rsidP="00105B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F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2F590C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0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Обеспечить профилактику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онкологических </w:t>
            </w:r>
            <w:r w:rsidRPr="007040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заболеваний,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вызванных инфекциями</w:t>
            </w:r>
            <w:r w:rsidRPr="007040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путем:</w:t>
            </w:r>
          </w:p>
          <w:p w:rsidR="002F590C" w:rsidRPr="00704045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</w:t>
            </w:r>
            <w:r w:rsidRPr="00704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проведения </w:t>
            </w:r>
            <w:r w:rsidRPr="00704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информационной кампании о необходимости вакцинации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вируса папилломы человека.</w:t>
            </w:r>
          </w:p>
          <w:p w:rsidR="002F590C" w:rsidRPr="004D1ED3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7040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4D1E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увеличения охвата вакцинацией </w:t>
            </w:r>
            <w:r w:rsidRPr="004D1E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 вирусного гепатита «В»</w:t>
            </w:r>
            <w:r w:rsidRPr="004D1E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менее 95% от целевой группы</w:t>
            </w:r>
            <w:r w:rsidRPr="004D1E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2F590C" w:rsidRPr="008D2B2E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1E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)информирование о </w:t>
            </w:r>
            <w:r w:rsidRPr="004D1E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добровольной вакцинации  подростков от вируса папилломы человека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D1E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охват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4D1E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менее 70% подростков в возрасте от 10-13 лет</w:t>
            </w:r>
          </w:p>
        </w:tc>
        <w:tc>
          <w:tcPr>
            <w:tcW w:w="1134" w:type="dxa"/>
          </w:tcPr>
          <w:p w:rsidR="002F590C" w:rsidRPr="00704045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4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Информация</w:t>
            </w:r>
          </w:p>
          <w:p w:rsidR="002F590C" w:rsidRPr="00704045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4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EF7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</w:t>
            </w:r>
          </w:p>
        </w:tc>
        <w:tc>
          <w:tcPr>
            <w:tcW w:w="992" w:type="dxa"/>
          </w:tcPr>
          <w:p w:rsidR="00EF7A73" w:rsidRDefault="00EF7A73" w:rsidP="00EF7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ООД</w:t>
            </w:r>
          </w:p>
          <w:p w:rsidR="002F590C" w:rsidRDefault="00EF7A73" w:rsidP="00EF7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ЗОЖ</w:t>
            </w:r>
          </w:p>
          <w:p w:rsidR="00EF7A73" w:rsidRPr="00704045" w:rsidRDefault="00EF7A73" w:rsidP="00EF7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ПМСП</w:t>
            </w:r>
          </w:p>
        </w:tc>
        <w:tc>
          <w:tcPr>
            <w:tcW w:w="851" w:type="dxa"/>
          </w:tcPr>
          <w:p w:rsidR="002F590C" w:rsidRPr="00704045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2018-202</w:t>
            </w:r>
            <w:r w:rsidRPr="00A14F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704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850" w:type="dxa"/>
          </w:tcPr>
          <w:p w:rsidR="002F590C" w:rsidRPr="00A14FD8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F590C" w:rsidRPr="00A14FD8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A14FD8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2F590C" w:rsidRPr="00A14FD8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A14FD8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</w:tcPr>
          <w:p w:rsidR="002F590C" w:rsidRPr="00A14FD8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2F590C" w:rsidRPr="00A14FD8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требуется</w:t>
            </w:r>
          </w:p>
        </w:tc>
      </w:tr>
      <w:tr w:rsidR="002F590C" w:rsidRPr="00704045" w:rsidTr="00105B33">
        <w:trPr>
          <w:trHeight w:val="2430"/>
        </w:trPr>
        <w:tc>
          <w:tcPr>
            <w:tcW w:w="568" w:type="dxa"/>
          </w:tcPr>
          <w:p w:rsidR="002F590C" w:rsidRPr="00C113EC" w:rsidRDefault="00884391" w:rsidP="00105B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4394" w:type="dxa"/>
          </w:tcPr>
          <w:p w:rsidR="002F590C" w:rsidRPr="00C113EC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Обеспечить реализацию мероприятий по снижению воздействия канцерогенных факторов на рабочем месте</w:t>
            </w:r>
            <w:r w:rsidRPr="00C113EC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МЗ</w:t>
            </w:r>
          </w:p>
        </w:tc>
        <w:tc>
          <w:tcPr>
            <w:tcW w:w="992" w:type="dxa"/>
          </w:tcPr>
          <w:p w:rsidR="002F590C" w:rsidRPr="00C113EC" w:rsidRDefault="002F590C" w:rsidP="00C11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кимат</w:t>
            </w:r>
            <w:proofErr w:type="spellEnd"/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</w:t>
            </w:r>
            <w:r w:rsid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нефтехимики</w:t>
            </w:r>
          </w:p>
        </w:tc>
        <w:tc>
          <w:tcPr>
            <w:tcW w:w="851" w:type="dxa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3E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113EC">
              <w:rPr>
                <w:rFonts w:ascii="Times New Roman" w:hAnsi="Times New Roman" w:cs="Times New Roman"/>
                <w:sz w:val="28"/>
                <w:szCs w:val="28"/>
              </w:rPr>
              <w:t xml:space="preserve"> 2022 г</w:t>
            </w: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оды</w:t>
            </w:r>
          </w:p>
        </w:tc>
        <w:tc>
          <w:tcPr>
            <w:tcW w:w="850" w:type="dxa"/>
          </w:tcPr>
          <w:p w:rsidR="002F590C" w:rsidRPr="00EF7A73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2F590C" w:rsidRPr="00EF7A73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2F590C" w:rsidRPr="00EF7A73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2F590C" w:rsidRPr="00EF7A73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2F590C" w:rsidRPr="00EF7A73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63" w:type="dxa"/>
          </w:tcPr>
          <w:p w:rsidR="002F590C" w:rsidRPr="00EF7A73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1" w:type="dxa"/>
          </w:tcPr>
          <w:p w:rsidR="002F590C" w:rsidRPr="00EF7A73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выделенных средств</w:t>
            </w:r>
          </w:p>
        </w:tc>
      </w:tr>
      <w:tr w:rsidR="002F590C" w:rsidRPr="0059522C" w:rsidTr="00105B33">
        <w:tc>
          <w:tcPr>
            <w:tcW w:w="568" w:type="dxa"/>
            <w:shd w:val="clear" w:color="auto" w:fill="FFFFFF" w:themeFill="background1"/>
          </w:tcPr>
          <w:p w:rsidR="002F590C" w:rsidRPr="005C5DDF" w:rsidRDefault="00884391" w:rsidP="00105B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394" w:type="dxa"/>
            <w:shd w:val="clear" w:color="auto" w:fill="FFFFFF" w:themeFill="background1"/>
          </w:tcPr>
          <w:p w:rsidR="002F590C" w:rsidRPr="00C113EC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Обеспечить мониторинг снижения влияния канцерогенной нагрузки на объекты окружающей среды (воздух, вода, почва, продукты питания)</w:t>
            </w:r>
          </w:p>
        </w:tc>
        <w:tc>
          <w:tcPr>
            <w:tcW w:w="1134" w:type="dxa"/>
            <w:shd w:val="clear" w:color="auto" w:fill="FFFFFF" w:themeFill="background1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 в Правительство</w:t>
            </w:r>
          </w:p>
        </w:tc>
        <w:tc>
          <w:tcPr>
            <w:tcW w:w="992" w:type="dxa"/>
            <w:shd w:val="clear" w:color="auto" w:fill="FFFFFF" w:themeFill="background1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590C" w:rsidRPr="00C113EC" w:rsidRDefault="00C113EC" w:rsidP="00EF7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</w:t>
            </w:r>
            <w:proofErr w:type="spellEnd"/>
            <w:r w:rsidR="00EF7A73"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F7A73"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кологи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2018- 2022 годы</w:t>
            </w:r>
          </w:p>
        </w:tc>
        <w:tc>
          <w:tcPr>
            <w:tcW w:w="850" w:type="dxa"/>
            <w:shd w:val="clear" w:color="auto" w:fill="FFFFFF" w:themeFill="background1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выделенных средств</w:t>
            </w:r>
          </w:p>
        </w:tc>
      </w:tr>
      <w:tr w:rsidR="002F590C" w:rsidRPr="0059522C" w:rsidTr="00105B33">
        <w:tc>
          <w:tcPr>
            <w:tcW w:w="568" w:type="dxa"/>
            <w:shd w:val="clear" w:color="auto" w:fill="FFFFFF" w:themeFill="background1"/>
          </w:tcPr>
          <w:p w:rsidR="002F590C" w:rsidRPr="00C113EC" w:rsidRDefault="00884391" w:rsidP="00105B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394" w:type="dxa"/>
            <w:shd w:val="clear" w:color="auto" w:fill="FFFFFF" w:themeFill="background1"/>
          </w:tcPr>
          <w:p w:rsidR="002F590C" w:rsidRPr="00C113EC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Обеспечить реализацию мероприятий по сотрудничеству с неправительственными </w:t>
            </w: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организациями в части проведения совместных мероприятий (акции, круглые столы, конференции и др.)  по профилактике и ранней диагностике онкологических заболеваний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</w:t>
            </w:r>
            <w:proofErr w:type="spellEnd"/>
            <w:r w:rsidRPr="00C113EC">
              <w:rPr>
                <w:rFonts w:ascii="Times New Roman" w:hAnsi="Times New Roman" w:cs="Times New Roman"/>
                <w:sz w:val="28"/>
                <w:szCs w:val="28"/>
              </w:rPr>
              <w:t xml:space="preserve"> в МЗ</w:t>
            </w:r>
          </w:p>
        </w:tc>
        <w:tc>
          <w:tcPr>
            <w:tcW w:w="992" w:type="dxa"/>
            <w:shd w:val="clear" w:color="auto" w:fill="FFFFFF" w:themeFill="background1"/>
          </w:tcPr>
          <w:p w:rsidR="002F590C" w:rsidRPr="00C113EC" w:rsidRDefault="00C113EC" w:rsidP="00EF7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ти</w:t>
            </w:r>
            <w:r w:rsidR="002F590C"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2018-2022 </w:t>
            </w: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годы</w:t>
            </w:r>
          </w:p>
        </w:tc>
        <w:tc>
          <w:tcPr>
            <w:tcW w:w="850" w:type="dxa"/>
            <w:shd w:val="clear" w:color="auto" w:fill="FFFFFF" w:themeFill="background1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требуется</w:t>
            </w:r>
          </w:p>
        </w:tc>
      </w:tr>
      <w:tr w:rsidR="002F590C" w:rsidRPr="002A6468" w:rsidTr="00105B33">
        <w:tc>
          <w:tcPr>
            <w:tcW w:w="14145" w:type="dxa"/>
            <w:gridSpan w:val="15"/>
          </w:tcPr>
          <w:p w:rsidR="002F590C" w:rsidRPr="00890AA1" w:rsidRDefault="002F590C" w:rsidP="00105B3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AA1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lastRenderedPageBreak/>
              <w:t xml:space="preserve">Раздел 2. Повышение эффективности онкологических </w:t>
            </w:r>
            <w:proofErr w:type="spellStart"/>
            <w:r w:rsidRPr="00890AA1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скрининговых</w:t>
            </w:r>
            <w:proofErr w:type="spellEnd"/>
            <w:r w:rsidRPr="00890AA1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осмотров</w:t>
            </w:r>
          </w:p>
        </w:tc>
      </w:tr>
      <w:tr w:rsidR="002F590C" w:rsidRPr="00704045" w:rsidTr="00105B33">
        <w:tc>
          <w:tcPr>
            <w:tcW w:w="568" w:type="dxa"/>
          </w:tcPr>
          <w:p w:rsidR="002F590C" w:rsidRPr="005C5DDF" w:rsidRDefault="00884391" w:rsidP="00105B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F590C" w:rsidRPr="005C5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2F590C" w:rsidRPr="008B2022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Расширить и обеспечить охват целевых групп от 70% и выше при проведении отдельных </w:t>
            </w:r>
            <w:proofErr w:type="spellStart"/>
            <w:r w:rsidRPr="008B2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скрининговых</w:t>
            </w:r>
            <w:proofErr w:type="spellEnd"/>
            <w:r w:rsidRPr="008B2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осмотров (рак шейки матки, рак молочной железы, </w:t>
            </w:r>
            <w:proofErr w:type="spellStart"/>
            <w:r w:rsidRPr="008B2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колоректальный</w:t>
            </w:r>
            <w:proofErr w:type="spellEnd"/>
            <w:r w:rsidRPr="008B2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рак):</w:t>
            </w:r>
          </w:p>
          <w:p w:rsidR="002F590C" w:rsidRPr="008B2022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Рак молочной железы</w:t>
            </w:r>
            <w:r w:rsidRPr="008B2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2F590C" w:rsidRPr="008B2022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2019 год – 60%, </w:t>
            </w:r>
          </w:p>
          <w:p w:rsidR="002F590C" w:rsidRPr="008B2022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2020 год – 70%, </w:t>
            </w:r>
          </w:p>
          <w:p w:rsidR="002F590C" w:rsidRPr="008B2022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2021 год – 80%, </w:t>
            </w:r>
          </w:p>
          <w:p w:rsidR="002F590C" w:rsidRPr="008B2022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год- 90%</w:t>
            </w:r>
          </w:p>
          <w:p w:rsidR="002F590C" w:rsidRPr="008B2022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Рак шейки матки</w:t>
            </w:r>
            <w:r w:rsidRPr="008B2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2F590C" w:rsidRPr="008B2022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– 2022 год – 90,0%</w:t>
            </w:r>
          </w:p>
          <w:p w:rsidR="002F590C" w:rsidRPr="008B2022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Колоректальный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рак</w:t>
            </w:r>
            <w:r w:rsidRPr="008B2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2F590C" w:rsidRPr="008B2022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2019-2022 годы -70%</w:t>
            </w:r>
          </w:p>
        </w:tc>
        <w:tc>
          <w:tcPr>
            <w:tcW w:w="1134" w:type="dxa"/>
          </w:tcPr>
          <w:p w:rsidR="002F590C" w:rsidRPr="008B2022" w:rsidRDefault="002F590C" w:rsidP="00EF7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Информация </w:t>
            </w:r>
            <w:r w:rsidR="00EF7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УЗО</w:t>
            </w:r>
          </w:p>
        </w:tc>
        <w:tc>
          <w:tcPr>
            <w:tcW w:w="992" w:type="dxa"/>
          </w:tcPr>
          <w:p w:rsidR="002F590C" w:rsidRPr="008B2022" w:rsidRDefault="00EF7A73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ПМСП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8843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СМС,ЗОЖ ООД</w:t>
            </w:r>
          </w:p>
          <w:p w:rsidR="002F590C" w:rsidRPr="008B202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590C" w:rsidRPr="008B202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2019-2022 годы</w:t>
            </w:r>
          </w:p>
        </w:tc>
        <w:tc>
          <w:tcPr>
            <w:tcW w:w="850" w:type="dxa"/>
          </w:tcPr>
          <w:p w:rsidR="002F590C" w:rsidRPr="008C7CA1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851" w:type="dxa"/>
          </w:tcPr>
          <w:p w:rsidR="002F590C" w:rsidRPr="00096BCF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267 395 </w:t>
            </w:r>
          </w:p>
        </w:tc>
        <w:tc>
          <w:tcPr>
            <w:tcW w:w="850" w:type="dxa"/>
            <w:gridSpan w:val="2"/>
          </w:tcPr>
          <w:p w:rsidR="002F590C" w:rsidRPr="00096BCF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528 618</w:t>
            </w:r>
          </w:p>
        </w:tc>
        <w:tc>
          <w:tcPr>
            <w:tcW w:w="851" w:type="dxa"/>
            <w:gridSpan w:val="2"/>
          </w:tcPr>
          <w:p w:rsidR="002F590C" w:rsidRPr="00096BCF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795 636 </w:t>
            </w:r>
          </w:p>
        </w:tc>
        <w:tc>
          <w:tcPr>
            <w:tcW w:w="850" w:type="dxa"/>
            <w:gridSpan w:val="2"/>
          </w:tcPr>
          <w:p w:rsidR="002F590C" w:rsidRPr="00096BCF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1 057 649</w:t>
            </w:r>
          </w:p>
        </w:tc>
        <w:tc>
          <w:tcPr>
            <w:tcW w:w="963" w:type="dxa"/>
          </w:tcPr>
          <w:p w:rsidR="002F590C" w:rsidRPr="00096BCF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2 649 299</w:t>
            </w:r>
          </w:p>
        </w:tc>
        <w:tc>
          <w:tcPr>
            <w:tcW w:w="991" w:type="dxa"/>
          </w:tcPr>
          <w:p w:rsidR="002F590C" w:rsidRPr="005A047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04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РБ</w:t>
            </w:r>
          </w:p>
          <w:p w:rsidR="002F590C" w:rsidRPr="00C651AD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067-100</w:t>
            </w:r>
          </w:p>
        </w:tc>
      </w:tr>
      <w:tr w:rsidR="00BD0545" w:rsidRPr="00BD0545" w:rsidTr="00105B33">
        <w:tc>
          <w:tcPr>
            <w:tcW w:w="568" w:type="dxa"/>
          </w:tcPr>
          <w:p w:rsidR="00BD0545" w:rsidRDefault="00884391" w:rsidP="00105B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4394" w:type="dxa"/>
          </w:tcPr>
          <w:p w:rsidR="00BD0545" w:rsidRDefault="00BD0545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2018-2022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гг</w:t>
            </w:r>
            <w:proofErr w:type="spellEnd"/>
            <w:proofErr w:type="gramEnd"/>
          </w:p>
          <w:p w:rsidR="00BD0545" w:rsidRPr="008B2022" w:rsidRDefault="00BD0545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Внедрение скрининга пищевода и желудка за счет местного бюджета (возраст 50-60 лет) в целях раннего выявления и снижение смертности.</w:t>
            </w:r>
          </w:p>
        </w:tc>
        <w:tc>
          <w:tcPr>
            <w:tcW w:w="1134" w:type="dxa"/>
          </w:tcPr>
          <w:p w:rsidR="00BD0545" w:rsidRPr="008B2022" w:rsidRDefault="00BD0545" w:rsidP="00EF7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 УЗО</w:t>
            </w:r>
          </w:p>
        </w:tc>
        <w:tc>
          <w:tcPr>
            <w:tcW w:w="992" w:type="dxa"/>
          </w:tcPr>
          <w:p w:rsidR="00BD0545" w:rsidRDefault="00BD0545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B4D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МО, УЗО МО</w:t>
            </w:r>
          </w:p>
          <w:p w:rsidR="00FB4D94" w:rsidRDefault="00FB4D94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ПМСП</w:t>
            </w:r>
          </w:p>
        </w:tc>
        <w:tc>
          <w:tcPr>
            <w:tcW w:w="851" w:type="dxa"/>
          </w:tcPr>
          <w:p w:rsidR="00BD0545" w:rsidRPr="008B2022" w:rsidRDefault="00BD0545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2018-2022</w:t>
            </w:r>
          </w:p>
        </w:tc>
        <w:tc>
          <w:tcPr>
            <w:tcW w:w="850" w:type="dxa"/>
          </w:tcPr>
          <w:p w:rsidR="00BD0545" w:rsidRPr="008C7CA1" w:rsidRDefault="00BD0545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  <w:lang w:val="ru-RU"/>
              </w:rPr>
              <w:t>50,0</w:t>
            </w:r>
          </w:p>
        </w:tc>
        <w:tc>
          <w:tcPr>
            <w:tcW w:w="851" w:type="dxa"/>
          </w:tcPr>
          <w:p w:rsidR="00BD0545" w:rsidRDefault="00BD0545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850" w:type="dxa"/>
            <w:gridSpan w:val="2"/>
          </w:tcPr>
          <w:p w:rsidR="00BD0545" w:rsidRDefault="00BD0545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851" w:type="dxa"/>
            <w:gridSpan w:val="2"/>
          </w:tcPr>
          <w:p w:rsidR="00BD0545" w:rsidRDefault="00BD0545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850" w:type="dxa"/>
            <w:gridSpan w:val="2"/>
          </w:tcPr>
          <w:p w:rsidR="00BD0545" w:rsidRDefault="00BD0545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63" w:type="dxa"/>
          </w:tcPr>
          <w:p w:rsidR="00BD0545" w:rsidRDefault="00BD0545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250,0</w:t>
            </w:r>
          </w:p>
        </w:tc>
        <w:tc>
          <w:tcPr>
            <w:tcW w:w="991" w:type="dxa"/>
          </w:tcPr>
          <w:p w:rsidR="00BD0545" w:rsidRPr="005A0472" w:rsidRDefault="00BD0545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</w:t>
            </w:r>
          </w:p>
        </w:tc>
      </w:tr>
      <w:tr w:rsidR="002F590C" w:rsidRPr="005F649D" w:rsidTr="00105B33">
        <w:tc>
          <w:tcPr>
            <w:tcW w:w="568" w:type="dxa"/>
          </w:tcPr>
          <w:p w:rsidR="002F590C" w:rsidRPr="00C113EC" w:rsidRDefault="00884391" w:rsidP="00105B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394" w:type="dxa"/>
          </w:tcPr>
          <w:p w:rsidR="002F590C" w:rsidRPr="00C113EC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Рассмотрение возможности внедрения солидарной ответственности при проведении онкологических </w:t>
            </w:r>
            <w:proofErr w:type="spellStart"/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скрининговых</w:t>
            </w:r>
            <w:proofErr w:type="spellEnd"/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осмотров </w:t>
            </w:r>
          </w:p>
        </w:tc>
        <w:tc>
          <w:tcPr>
            <w:tcW w:w="1134" w:type="dxa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Предложения в Правительство</w:t>
            </w:r>
          </w:p>
        </w:tc>
        <w:tc>
          <w:tcPr>
            <w:tcW w:w="992" w:type="dxa"/>
          </w:tcPr>
          <w:p w:rsidR="002F590C" w:rsidRPr="00C113EC" w:rsidRDefault="002F590C" w:rsidP="00C11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кимат</w:t>
            </w:r>
            <w:proofErr w:type="spellEnd"/>
            <w:r w:rsid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области</w:t>
            </w: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BD05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УЗО, ПМСП ФСМС</w:t>
            </w:r>
          </w:p>
        </w:tc>
        <w:tc>
          <w:tcPr>
            <w:tcW w:w="851" w:type="dxa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2019год</w:t>
            </w:r>
          </w:p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требуется</w:t>
            </w:r>
          </w:p>
        </w:tc>
      </w:tr>
      <w:tr w:rsidR="002F590C" w:rsidRPr="00704045" w:rsidTr="00105B33">
        <w:tc>
          <w:tcPr>
            <w:tcW w:w="568" w:type="dxa"/>
          </w:tcPr>
          <w:p w:rsidR="002F590C" w:rsidRPr="005C5DDF" w:rsidRDefault="00FB4D94" w:rsidP="0088439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84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</w:t>
            </w:r>
          </w:p>
        </w:tc>
        <w:tc>
          <w:tcPr>
            <w:tcW w:w="4394" w:type="dxa"/>
          </w:tcPr>
          <w:p w:rsidR="002F590C" w:rsidRPr="00C113EC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Доукомплектовать медицинские организации необходимым оборудованием для проведения углубленной диагностики при </w:t>
            </w:r>
            <w:proofErr w:type="spellStart"/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скрининговых</w:t>
            </w:r>
            <w:proofErr w:type="spellEnd"/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исследованиях на раннее выявление рака молочной </w:t>
            </w: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железы (цифровые маммографы-5), </w:t>
            </w:r>
            <w:proofErr w:type="spellStart"/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колоректального</w:t>
            </w:r>
            <w:proofErr w:type="spellEnd"/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рака (</w:t>
            </w:r>
            <w:proofErr w:type="spellStart"/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эндовидеостойки</w:t>
            </w:r>
            <w:proofErr w:type="spellEnd"/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proofErr w:type="spellStart"/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колоноскопами</w:t>
            </w:r>
            <w:proofErr w:type="spellEnd"/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- 6)</w:t>
            </w:r>
          </w:p>
        </w:tc>
        <w:tc>
          <w:tcPr>
            <w:tcW w:w="1134" w:type="dxa"/>
          </w:tcPr>
          <w:p w:rsidR="002F590C" w:rsidRPr="00884391" w:rsidRDefault="002F590C" w:rsidP="00884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1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</w:t>
            </w:r>
            <w:proofErr w:type="spellEnd"/>
            <w:r w:rsidRPr="00C113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843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</w:t>
            </w:r>
          </w:p>
        </w:tc>
        <w:tc>
          <w:tcPr>
            <w:tcW w:w="992" w:type="dxa"/>
          </w:tcPr>
          <w:p w:rsidR="002F590C" w:rsidRDefault="00C113E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F590C"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2F590C"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BD0545" w:rsidRDefault="00C113E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УЗО, ПМС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П,</w:t>
            </w:r>
          </w:p>
          <w:p w:rsidR="00C113EC" w:rsidRPr="00C113EC" w:rsidRDefault="00C113E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ООД</w:t>
            </w:r>
          </w:p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C113EC">
              <w:rPr>
                <w:rFonts w:ascii="Times New Roman" w:hAnsi="Times New Roman" w:cs="Times New Roman"/>
                <w:sz w:val="28"/>
                <w:szCs w:val="28"/>
              </w:rPr>
              <w:t>-2022 г</w:t>
            </w: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оды</w:t>
            </w:r>
          </w:p>
        </w:tc>
        <w:tc>
          <w:tcPr>
            <w:tcW w:w="850" w:type="dxa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C113EC" w:rsidRDefault="002F590C" w:rsidP="00105B33"/>
        </w:tc>
        <w:tc>
          <w:tcPr>
            <w:tcW w:w="851" w:type="dxa"/>
            <w:gridSpan w:val="2"/>
          </w:tcPr>
          <w:p w:rsidR="002F590C" w:rsidRPr="00C113EC" w:rsidRDefault="002F590C" w:rsidP="00105B33"/>
        </w:tc>
        <w:tc>
          <w:tcPr>
            <w:tcW w:w="850" w:type="dxa"/>
            <w:gridSpan w:val="2"/>
          </w:tcPr>
          <w:p w:rsidR="002F590C" w:rsidRPr="00C113EC" w:rsidRDefault="002F590C" w:rsidP="00105B33"/>
        </w:tc>
        <w:tc>
          <w:tcPr>
            <w:tcW w:w="963" w:type="dxa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</w:tcPr>
          <w:p w:rsidR="002F590C" w:rsidRPr="00C113E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</w:t>
            </w:r>
          </w:p>
        </w:tc>
      </w:tr>
      <w:tr w:rsidR="002F590C" w:rsidRPr="002A6468" w:rsidTr="00105B33">
        <w:tc>
          <w:tcPr>
            <w:tcW w:w="14145" w:type="dxa"/>
            <w:gridSpan w:val="15"/>
          </w:tcPr>
          <w:p w:rsidR="002F590C" w:rsidRDefault="002F590C" w:rsidP="00105B33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6F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Направление 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Высокоэффективная ранняя диагностика</w:t>
            </w:r>
          </w:p>
        </w:tc>
      </w:tr>
      <w:tr w:rsidR="002F590C" w:rsidRPr="00141086" w:rsidTr="00105B33">
        <w:tc>
          <w:tcPr>
            <w:tcW w:w="568" w:type="dxa"/>
            <w:vMerge w:val="restart"/>
          </w:tcPr>
          <w:p w:rsidR="002F590C" w:rsidRPr="005C5DDF" w:rsidRDefault="002F590C" w:rsidP="0088439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84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C5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2F590C" w:rsidRPr="005B40D2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Повысить доступность диагностических исследований доукомплектовав медицинским оборудованием в </w:t>
            </w:r>
            <w:proofErr w:type="spell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gram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.ч</w:t>
            </w:r>
            <w:proofErr w:type="spellEnd"/>
            <w:proofErr w:type="gramEnd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134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 в МЗ</w:t>
            </w:r>
          </w:p>
        </w:tc>
        <w:tc>
          <w:tcPr>
            <w:tcW w:w="992" w:type="dxa"/>
          </w:tcPr>
          <w:p w:rsidR="00884391" w:rsidRDefault="00884391" w:rsidP="008843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области,</w:t>
            </w:r>
          </w:p>
          <w:p w:rsidR="002F590C" w:rsidRPr="005B40D2" w:rsidRDefault="00884391" w:rsidP="008843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</w:t>
            </w: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2019-2022 годы</w:t>
            </w:r>
          </w:p>
        </w:tc>
        <w:tc>
          <w:tcPr>
            <w:tcW w:w="850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63" w:type="dxa"/>
            <w:shd w:val="clear" w:color="auto" w:fill="auto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ГЧП</w:t>
            </w:r>
          </w:p>
        </w:tc>
      </w:tr>
      <w:tr w:rsidR="002F590C" w:rsidRPr="001F141E" w:rsidTr="00105B33">
        <w:tc>
          <w:tcPr>
            <w:tcW w:w="568" w:type="dxa"/>
            <w:vMerge/>
          </w:tcPr>
          <w:p w:rsidR="002F590C" w:rsidRDefault="002F590C" w:rsidP="00105B33">
            <w:pPr>
              <w:pStyle w:val="a4"/>
              <w:ind w:left="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394" w:type="dxa"/>
          </w:tcPr>
          <w:p w:rsidR="002F590C" w:rsidRPr="005B40D2" w:rsidRDefault="002F590C" w:rsidP="00FB4D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ОО/</w:t>
            </w:r>
            <w:proofErr w:type="gram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proofErr w:type="gramEnd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B4D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цифровыми рентген аппаратом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3 рабочих места в рамках лизинга</w:t>
            </w:r>
          </w:p>
        </w:tc>
        <w:tc>
          <w:tcPr>
            <w:tcW w:w="1134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0D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proofErr w:type="spellEnd"/>
            <w:r w:rsidRPr="005B40D2">
              <w:rPr>
                <w:rFonts w:ascii="Times New Roman" w:hAnsi="Times New Roman" w:cs="Times New Roman"/>
                <w:sz w:val="28"/>
                <w:szCs w:val="28"/>
              </w:rPr>
              <w:t xml:space="preserve"> в МЗ</w:t>
            </w:r>
          </w:p>
        </w:tc>
        <w:tc>
          <w:tcPr>
            <w:tcW w:w="992" w:type="dxa"/>
          </w:tcPr>
          <w:p w:rsidR="00884391" w:rsidRDefault="00884391" w:rsidP="008843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области,</w:t>
            </w:r>
          </w:p>
          <w:p w:rsidR="002F590C" w:rsidRPr="005B40D2" w:rsidRDefault="00884391" w:rsidP="00884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</w:t>
            </w: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2019-2022 годы</w:t>
            </w:r>
          </w:p>
        </w:tc>
        <w:tc>
          <w:tcPr>
            <w:tcW w:w="850" w:type="dxa"/>
          </w:tcPr>
          <w:p w:rsidR="002F590C" w:rsidRPr="005B40D2" w:rsidRDefault="002F590C" w:rsidP="00105B3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5B40D2" w:rsidRDefault="002F590C" w:rsidP="00105B33"/>
        </w:tc>
        <w:tc>
          <w:tcPr>
            <w:tcW w:w="851" w:type="dxa"/>
            <w:gridSpan w:val="2"/>
          </w:tcPr>
          <w:p w:rsidR="002F590C" w:rsidRPr="005B40D2" w:rsidRDefault="002F590C" w:rsidP="00105B33"/>
        </w:tc>
        <w:tc>
          <w:tcPr>
            <w:tcW w:w="850" w:type="dxa"/>
            <w:gridSpan w:val="2"/>
          </w:tcPr>
          <w:p w:rsidR="002F590C" w:rsidRPr="005B40D2" w:rsidRDefault="002F590C" w:rsidP="00105B33"/>
        </w:tc>
        <w:tc>
          <w:tcPr>
            <w:tcW w:w="963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ГЧП</w:t>
            </w:r>
          </w:p>
        </w:tc>
      </w:tr>
      <w:tr w:rsidR="002F590C" w:rsidRPr="00704045" w:rsidTr="00105B33">
        <w:tc>
          <w:tcPr>
            <w:tcW w:w="568" w:type="dxa"/>
            <w:vMerge/>
          </w:tcPr>
          <w:p w:rsidR="002F590C" w:rsidRPr="005803F0" w:rsidRDefault="002F590C" w:rsidP="00105B33">
            <w:pPr>
              <w:pStyle w:val="a4"/>
              <w:ind w:left="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394" w:type="dxa"/>
          </w:tcPr>
          <w:p w:rsidR="002F590C" w:rsidRPr="005B40D2" w:rsidRDefault="002F590C" w:rsidP="00FB4D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ОО/</w:t>
            </w:r>
            <w:proofErr w:type="gram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proofErr w:type="gramEnd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B4D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магнитно-резонансным томографом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диагностики </w:t>
            </w:r>
          </w:p>
        </w:tc>
        <w:tc>
          <w:tcPr>
            <w:tcW w:w="1134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B40D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proofErr w:type="spellEnd"/>
            <w:r w:rsidRPr="005B40D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МЗ</w:t>
            </w:r>
          </w:p>
        </w:tc>
        <w:tc>
          <w:tcPr>
            <w:tcW w:w="992" w:type="dxa"/>
          </w:tcPr>
          <w:p w:rsidR="00884391" w:rsidRDefault="00884391" w:rsidP="008843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области,</w:t>
            </w:r>
          </w:p>
          <w:p w:rsidR="002F590C" w:rsidRPr="005B40D2" w:rsidRDefault="00884391" w:rsidP="00884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</w:t>
            </w: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</w:rPr>
              <w:t>2019-202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5B40D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оды</w:t>
            </w:r>
          </w:p>
        </w:tc>
        <w:tc>
          <w:tcPr>
            <w:tcW w:w="850" w:type="dxa"/>
          </w:tcPr>
          <w:p w:rsidR="002F590C" w:rsidRPr="005B40D2" w:rsidRDefault="002F590C" w:rsidP="00105B3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5B40D2" w:rsidRDefault="002F590C" w:rsidP="00105B33"/>
        </w:tc>
        <w:tc>
          <w:tcPr>
            <w:tcW w:w="851" w:type="dxa"/>
            <w:gridSpan w:val="2"/>
          </w:tcPr>
          <w:p w:rsidR="002F590C" w:rsidRPr="005B40D2" w:rsidRDefault="002F590C" w:rsidP="00105B33"/>
        </w:tc>
        <w:tc>
          <w:tcPr>
            <w:tcW w:w="850" w:type="dxa"/>
            <w:gridSpan w:val="2"/>
          </w:tcPr>
          <w:p w:rsidR="002F590C" w:rsidRPr="005B40D2" w:rsidRDefault="002F590C" w:rsidP="00105B33"/>
        </w:tc>
        <w:tc>
          <w:tcPr>
            <w:tcW w:w="963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ГЧП</w:t>
            </w:r>
          </w:p>
        </w:tc>
      </w:tr>
      <w:tr w:rsidR="002F590C" w:rsidRPr="00980CC9" w:rsidTr="00105B33">
        <w:tc>
          <w:tcPr>
            <w:tcW w:w="568" w:type="dxa"/>
            <w:vMerge/>
          </w:tcPr>
          <w:p w:rsidR="002F590C" w:rsidRPr="005803F0" w:rsidRDefault="002F590C" w:rsidP="00105B33">
            <w:pPr>
              <w:pStyle w:val="a4"/>
              <w:ind w:left="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394" w:type="dxa"/>
          </w:tcPr>
          <w:p w:rsidR="002F590C" w:rsidRPr="005B40D2" w:rsidRDefault="00FB4D94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ОО/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proofErr w:type="gramEnd"/>
            <w:r w:rsidR="002F590C"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оборудованием для </w:t>
            </w:r>
            <w:proofErr w:type="spellStart"/>
            <w:r w:rsidR="002F590C"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телепат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 последующим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подключеннием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  <w:r w:rsidR="002F590C"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единой сети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РК</w:t>
            </w:r>
          </w:p>
        </w:tc>
        <w:tc>
          <w:tcPr>
            <w:tcW w:w="1134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 в МЗ</w:t>
            </w:r>
          </w:p>
        </w:tc>
        <w:tc>
          <w:tcPr>
            <w:tcW w:w="992" w:type="dxa"/>
          </w:tcPr>
          <w:p w:rsidR="00884391" w:rsidRDefault="00884391" w:rsidP="008843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области,</w:t>
            </w:r>
          </w:p>
          <w:p w:rsidR="002F590C" w:rsidRPr="005B40D2" w:rsidRDefault="00884391" w:rsidP="00884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УЗО</w:t>
            </w: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2019 –2020 годы</w:t>
            </w:r>
          </w:p>
        </w:tc>
        <w:tc>
          <w:tcPr>
            <w:tcW w:w="850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140 280</w:t>
            </w:r>
          </w:p>
        </w:tc>
        <w:tc>
          <w:tcPr>
            <w:tcW w:w="850" w:type="dxa"/>
            <w:gridSpan w:val="2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140 280</w:t>
            </w:r>
          </w:p>
        </w:tc>
        <w:tc>
          <w:tcPr>
            <w:tcW w:w="851" w:type="dxa"/>
            <w:gridSpan w:val="2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2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63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280 560</w:t>
            </w:r>
          </w:p>
        </w:tc>
        <w:tc>
          <w:tcPr>
            <w:tcW w:w="99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РБ 053-111; 053-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116</w:t>
            </w:r>
          </w:p>
        </w:tc>
      </w:tr>
      <w:tr w:rsidR="002F590C" w:rsidRPr="00EF7A73" w:rsidTr="00105B33">
        <w:tc>
          <w:tcPr>
            <w:tcW w:w="568" w:type="dxa"/>
          </w:tcPr>
          <w:p w:rsidR="002F590C" w:rsidRPr="005B40D2" w:rsidRDefault="00C35A52" w:rsidP="00105B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  <w:r w:rsidR="002F590C" w:rsidRPr="005B4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2F590C" w:rsidRPr="005B40D2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Организовать поэтапное телемедицинское консультирование онкологических больных во всех регионах путем оснащения онкологических организаций оборудованием для </w:t>
            </w:r>
            <w:proofErr w:type="spell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телеконсультаций</w:t>
            </w:r>
            <w:proofErr w:type="spellEnd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(второе мнение, заочное консультирование, </w:t>
            </w:r>
            <w:proofErr w:type="spell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телескрининг</w:t>
            </w:r>
            <w:proofErr w:type="spellEnd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т.д.) </w:t>
            </w:r>
          </w:p>
        </w:tc>
        <w:tc>
          <w:tcPr>
            <w:tcW w:w="1134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 в МЗ</w:t>
            </w:r>
          </w:p>
        </w:tc>
        <w:tc>
          <w:tcPr>
            <w:tcW w:w="992" w:type="dxa"/>
          </w:tcPr>
          <w:p w:rsidR="00884391" w:rsidRDefault="00884391" w:rsidP="008843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области,</w:t>
            </w:r>
          </w:p>
          <w:p w:rsidR="002F590C" w:rsidRPr="005B40D2" w:rsidRDefault="00884391" w:rsidP="00884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 </w:t>
            </w:r>
            <w:r w:rsidRPr="005B40D2">
              <w:rPr>
                <w:rFonts w:ascii="Times New Roman" w:hAnsi="Times New Roman" w:cs="Times New Roman"/>
                <w:sz w:val="28"/>
                <w:szCs w:val="28"/>
              </w:rPr>
              <w:t>–2022 г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оды</w:t>
            </w:r>
          </w:p>
        </w:tc>
        <w:tc>
          <w:tcPr>
            <w:tcW w:w="850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590C" w:rsidRPr="005B40D2" w:rsidRDefault="002F590C" w:rsidP="00105B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  <w:p w:rsidR="002F590C" w:rsidRPr="005B40D2" w:rsidRDefault="002F590C" w:rsidP="00105B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674</w:t>
            </w:r>
          </w:p>
        </w:tc>
        <w:tc>
          <w:tcPr>
            <w:tcW w:w="850" w:type="dxa"/>
            <w:gridSpan w:val="2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7 023</w:t>
            </w:r>
          </w:p>
        </w:tc>
        <w:tc>
          <w:tcPr>
            <w:tcW w:w="851" w:type="dxa"/>
            <w:gridSpan w:val="2"/>
          </w:tcPr>
          <w:p w:rsidR="002F590C" w:rsidRPr="005B40D2" w:rsidRDefault="002F590C" w:rsidP="00105B33"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7 023</w:t>
            </w:r>
          </w:p>
        </w:tc>
        <w:tc>
          <w:tcPr>
            <w:tcW w:w="850" w:type="dxa"/>
            <w:gridSpan w:val="2"/>
          </w:tcPr>
          <w:p w:rsidR="002F590C" w:rsidRPr="005B40D2" w:rsidRDefault="002F590C" w:rsidP="00105B33"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7 023</w:t>
            </w:r>
          </w:p>
        </w:tc>
        <w:tc>
          <w:tcPr>
            <w:tcW w:w="963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52 742</w:t>
            </w:r>
          </w:p>
        </w:tc>
        <w:tc>
          <w:tcPr>
            <w:tcW w:w="99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053-111, 053-116</w:t>
            </w:r>
          </w:p>
        </w:tc>
      </w:tr>
      <w:tr w:rsidR="002F590C" w:rsidRPr="002A6468" w:rsidTr="00105B33">
        <w:tc>
          <w:tcPr>
            <w:tcW w:w="14145" w:type="dxa"/>
            <w:gridSpan w:val="15"/>
          </w:tcPr>
          <w:p w:rsidR="002F590C" w:rsidRPr="00890AA1" w:rsidRDefault="002F590C" w:rsidP="00105B33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890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Направление </w:t>
            </w:r>
            <w:r w:rsidRPr="00890AA1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890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 Внедрение интегрированной модели оказания онкологической помощи</w:t>
            </w:r>
          </w:p>
        </w:tc>
      </w:tr>
      <w:tr w:rsidR="002F590C" w:rsidRPr="002A6468" w:rsidTr="00105B33">
        <w:tc>
          <w:tcPr>
            <w:tcW w:w="14145" w:type="dxa"/>
            <w:gridSpan w:val="15"/>
          </w:tcPr>
          <w:p w:rsidR="002F590C" w:rsidRPr="00890AA1" w:rsidRDefault="002F590C" w:rsidP="0010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AA1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Раздел 1. Совершенствование нормативно-правовой базы и механизмов финансирования</w:t>
            </w:r>
          </w:p>
        </w:tc>
      </w:tr>
      <w:tr w:rsidR="002F590C" w:rsidRPr="00D0325D" w:rsidTr="00105B33">
        <w:trPr>
          <w:trHeight w:val="346"/>
        </w:trPr>
        <w:tc>
          <w:tcPr>
            <w:tcW w:w="568" w:type="dxa"/>
          </w:tcPr>
          <w:p w:rsidR="002F590C" w:rsidRPr="005B40D2" w:rsidRDefault="00C35A52" w:rsidP="00105B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2F590C" w:rsidRPr="005B4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2F590C" w:rsidRPr="005B40D2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Разработать механизмы возмещения затрат за проживание иногородних пациентов в пансионатах при проведении амбулаторного лечения, в том числе в рамках ГЧП</w:t>
            </w:r>
          </w:p>
        </w:tc>
        <w:tc>
          <w:tcPr>
            <w:tcW w:w="1134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МЗ</w:t>
            </w:r>
          </w:p>
        </w:tc>
        <w:tc>
          <w:tcPr>
            <w:tcW w:w="992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МЗ</w:t>
            </w: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квартал 2019 года</w:t>
            </w:r>
          </w:p>
        </w:tc>
        <w:tc>
          <w:tcPr>
            <w:tcW w:w="850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требуется</w:t>
            </w:r>
          </w:p>
        </w:tc>
      </w:tr>
      <w:tr w:rsidR="002F590C" w:rsidRPr="00FB4D94" w:rsidTr="00105B33">
        <w:tc>
          <w:tcPr>
            <w:tcW w:w="568" w:type="dxa"/>
          </w:tcPr>
          <w:p w:rsidR="002F590C" w:rsidRPr="005B40D2" w:rsidRDefault="00C35A52" w:rsidP="00105B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2F590C" w:rsidRPr="005B4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2F590C" w:rsidRPr="005B40D2" w:rsidRDefault="002F590C" w:rsidP="00105B33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Разработать и внедрить систему поощрения врачей-онкологов/медсестер/медицинских работников ПМСП, выполняющих функции 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координаторов оказания онкологической помощи</w:t>
            </w:r>
          </w:p>
        </w:tc>
        <w:tc>
          <w:tcPr>
            <w:tcW w:w="1134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Информация в Правит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ельство</w:t>
            </w:r>
          </w:p>
        </w:tc>
        <w:tc>
          <w:tcPr>
            <w:tcW w:w="992" w:type="dxa"/>
          </w:tcPr>
          <w:p w:rsidR="00884391" w:rsidRDefault="00884391" w:rsidP="008843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области,</w:t>
            </w:r>
          </w:p>
          <w:p w:rsidR="002F590C" w:rsidRPr="005B40D2" w:rsidRDefault="00884391" w:rsidP="00884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УЗО</w:t>
            </w: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– 2022 годы</w:t>
            </w:r>
          </w:p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2F590C" w:rsidRPr="005B40D2" w:rsidRDefault="002F590C" w:rsidP="00105B33"/>
        </w:tc>
        <w:tc>
          <w:tcPr>
            <w:tcW w:w="851" w:type="dxa"/>
            <w:gridSpan w:val="2"/>
          </w:tcPr>
          <w:p w:rsidR="002F590C" w:rsidRPr="005B40D2" w:rsidRDefault="002F590C" w:rsidP="00105B33"/>
        </w:tc>
        <w:tc>
          <w:tcPr>
            <w:tcW w:w="850" w:type="dxa"/>
            <w:gridSpan w:val="2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63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пределах выделенных 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средств</w:t>
            </w:r>
            <w:r w:rsidR="00FB4D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F590C" w:rsidRPr="002A6468" w:rsidTr="00105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90C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5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90C" w:rsidRPr="00890AA1" w:rsidRDefault="002F590C" w:rsidP="0010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2. Повышение качества оказания онкологической помощи</w:t>
            </w:r>
          </w:p>
        </w:tc>
      </w:tr>
      <w:tr w:rsidR="002F590C" w:rsidRPr="00B00AB2" w:rsidTr="00105B33">
        <w:tc>
          <w:tcPr>
            <w:tcW w:w="568" w:type="dxa"/>
            <w:vMerge w:val="restart"/>
          </w:tcPr>
          <w:p w:rsidR="002F590C" w:rsidRPr="005B40D2" w:rsidRDefault="00C35A52" w:rsidP="00105B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2F590C" w:rsidRPr="005B4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2F590C" w:rsidRPr="005B40D2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Реализовать комплекс мер по повышению доступности лучевой терапии онкологическим больным в соответствии с международными стандартами в </w:t>
            </w:r>
            <w:proofErr w:type="spell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т.ч</w:t>
            </w:r>
            <w:proofErr w:type="spellEnd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.:</w:t>
            </w:r>
          </w:p>
        </w:tc>
        <w:tc>
          <w:tcPr>
            <w:tcW w:w="1134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B40D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proofErr w:type="spellEnd"/>
            <w:r w:rsidRPr="005B40D2">
              <w:rPr>
                <w:rFonts w:ascii="Times New Roman" w:hAnsi="Times New Roman" w:cs="Times New Roman"/>
                <w:sz w:val="28"/>
                <w:szCs w:val="28"/>
              </w:rPr>
              <w:t xml:space="preserve"> в МЗ</w:t>
            </w:r>
          </w:p>
        </w:tc>
        <w:tc>
          <w:tcPr>
            <w:tcW w:w="992" w:type="dxa"/>
          </w:tcPr>
          <w:p w:rsidR="0081238B" w:rsidRDefault="0081238B" w:rsidP="008123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области,</w:t>
            </w:r>
          </w:p>
          <w:p w:rsidR="002F590C" w:rsidRPr="005B40D2" w:rsidRDefault="0081238B" w:rsidP="00812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F590C"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2019-2022 годы</w:t>
            </w:r>
          </w:p>
        </w:tc>
        <w:tc>
          <w:tcPr>
            <w:tcW w:w="850" w:type="dxa"/>
            <w:shd w:val="clear" w:color="auto" w:fill="auto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1 486 908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F590C" w:rsidRPr="005B40D2" w:rsidRDefault="002F590C" w:rsidP="00105B33"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1 486 908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F590C" w:rsidRPr="005B40D2" w:rsidRDefault="002F590C" w:rsidP="00105B33"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1 486 908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F590C" w:rsidRPr="005B40D2" w:rsidRDefault="002F590C" w:rsidP="00105B33"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1 486 908</w:t>
            </w:r>
          </w:p>
        </w:tc>
        <w:tc>
          <w:tcPr>
            <w:tcW w:w="963" w:type="dxa"/>
            <w:shd w:val="clear" w:color="auto" w:fill="auto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5 947 632 </w:t>
            </w:r>
          </w:p>
        </w:tc>
        <w:tc>
          <w:tcPr>
            <w:tcW w:w="99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067-100</w:t>
            </w:r>
          </w:p>
        </w:tc>
      </w:tr>
      <w:tr w:rsidR="002F590C" w:rsidRPr="00844ED3" w:rsidTr="00105B33">
        <w:tc>
          <w:tcPr>
            <w:tcW w:w="568" w:type="dxa"/>
            <w:vMerge/>
          </w:tcPr>
          <w:p w:rsidR="002F590C" w:rsidRPr="005B40D2" w:rsidRDefault="002F590C" w:rsidP="00105B33">
            <w:pPr>
              <w:pStyle w:val="a4"/>
              <w:ind w:left="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394" w:type="dxa"/>
          </w:tcPr>
          <w:p w:rsidR="002F590C" w:rsidRPr="005B40D2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установить линейные ускорители (10 ОО/</w:t>
            </w:r>
            <w:proofErr w:type="gram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proofErr w:type="gramEnd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ГЧП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34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 в МЗ</w:t>
            </w:r>
          </w:p>
        </w:tc>
        <w:tc>
          <w:tcPr>
            <w:tcW w:w="992" w:type="dxa"/>
          </w:tcPr>
          <w:p w:rsidR="0081238B" w:rsidRDefault="0081238B" w:rsidP="008123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области,</w:t>
            </w:r>
          </w:p>
          <w:p w:rsidR="002F590C" w:rsidRPr="005B40D2" w:rsidRDefault="0081238B" w:rsidP="00812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</w:t>
            </w: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2019-2022 годы</w:t>
            </w:r>
          </w:p>
        </w:tc>
        <w:tc>
          <w:tcPr>
            <w:tcW w:w="850" w:type="dxa"/>
            <w:shd w:val="clear" w:color="auto" w:fill="auto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  <w:shd w:val="clear" w:color="auto" w:fill="auto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ГЧП</w:t>
            </w:r>
          </w:p>
        </w:tc>
      </w:tr>
      <w:tr w:rsidR="002F590C" w:rsidRPr="00FD121E" w:rsidTr="00105B33">
        <w:tc>
          <w:tcPr>
            <w:tcW w:w="568" w:type="dxa"/>
            <w:vMerge/>
          </w:tcPr>
          <w:p w:rsidR="002F590C" w:rsidRPr="00E76F0E" w:rsidRDefault="002F590C" w:rsidP="00105B33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394" w:type="dxa"/>
          </w:tcPr>
          <w:p w:rsidR="002F590C" w:rsidRPr="005B40D2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установить компьютерные томографы с функцией виртуальной симуляции (10 ОО/</w:t>
            </w:r>
            <w:proofErr w:type="gram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proofErr w:type="gramEnd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ГЧП)</w:t>
            </w:r>
          </w:p>
        </w:tc>
        <w:tc>
          <w:tcPr>
            <w:tcW w:w="1134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B40D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proofErr w:type="spellEnd"/>
            <w:r w:rsidRPr="005B40D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МЗ</w:t>
            </w:r>
          </w:p>
        </w:tc>
        <w:tc>
          <w:tcPr>
            <w:tcW w:w="992" w:type="dxa"/>
          </w:tcPr>
          <w:p w:rsidR="0081238B" w:rsidRDefault="0081238B" w:rsidP="008123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области,</w:t>
            </w:r>
          </w:p>
          <w:p w:rsidR="002F590C" w:rsidRPr="005B40D2" w:rsidRDefault="0081238B" w:rsidP="00812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</w:t>
            </w: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5B40D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5B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0D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  <w:shd w:val="clear" w:color="auto" w:fill="auto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ГЧП </w:t>
            </w:r>
          </w:p>
        </w:tc>
      </w:tr>
      <w:tr w:rsidR="002F590C" w:rsidRPr="00704045" w:rsidTr="00105B33">
        <w:tc>
          <w:tcPr>
            <w:tcW w:w="568" w:type="dxa"/>
            <w:vMerge/>
          </w:tcPr>
          <w:p w:rsidR="002F590C" w:rsidRPr="00E76F0E" w:rsidRDefault="002F590C" w:rsidP="00105B33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394" w:type="dxa"/>
          </w:tcPr>
          <w:p w:rsidR="002F590C" w:rsidRPr="005B40D2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расширить спектр применения методов </w:t>
            </w:r>
            <w:proofErr w:type="spell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брахитерапии</w:t>
            </w:r>
            <w:proofErr w:type="spellEnd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отдельных локализациях онкологических заболеваний через  дооснащение аппаратов </w:t>
            </w:r>
            <w:proofErr w:type="gram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комплектующими</w:t>
            </w:r>
            <w:proofErr w:type="gramEnd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(5 ООЦ)</w:t>
            </w:r>
          </w:p>
        </w:tc>
        <w:tc>
          <w:tcPr>
            <w:tcW w:w="1134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</w:t>
            </w:r>
            <w:proofErr w:type="spellEnd"/>
            <w:r w:rsidRPr="005B40D2">
              <w:rPr>
                <w:rFonts w:ascii="Times New Roman" w:hAnsi="Times New Roman" w:cs="Times New Roman"/>
                <w:sz w:val="28"/>
                <w:szCs w:val="28"/>
              </w:rPr>
              <w:t xml:space="preserve"> в МЗ</w:t>
            </w:r>
          </w:p>
        </w:tc>
        <w:tc>
          <w:tcPr>
            <w:tcW w:w="992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Акиматы</w:t>
            </w:r>
            <w:proofErr w:type="spellEnd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областей, город</w:t>
            </w: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ов Астаны и </w:t>
            </w:r>
            <w:bookmarkStart w:id="0" w:name="_GoBack"/>
            <w:bookmarkEnd w:id="0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Алматы</w:t>
            </w: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2019-2022 годы</w:t>
            </w:r>
          </w:p>
        </w:tc>
        <w:tc>
          <w:tcPr>
            <w:tcW w:w="850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ГЧП</w:t>
            </w:r>
          </w:p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B40D2" w:rsidRPr="00ED2C15" w:rsidTr="00105B33">
        <w:trPr>
          <w:gridAfter w:val="14"/>
          <w:wAfter w:w="13577" w:type="dxa"/>
          <w:trHeight w:val="507"/>
        </w:trPr>
        <w:tc>
          <w:tcPr>
            <w:tcW w:w="568" w:type="dxa"/>
            <w:vMerge/>
          </w:tcPr>
          <w:p w:rsidR="005B40D2" w:rsidRPr="00E76F0E" w:rsidRDefault="005B40D2" w:rsidP="00105B33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2F590C" w:rsidRPr="00540388" w:rsidTr="00105B33">
        <w:tc>
          <w:tcPr>
            <w:tcW w:w="568" w:type="dxa"/>
          </w:tcPr>
          <w:p w:rsidR="002F590C" w:rsidRPr="005B40D2" w:rsidRDefault="00C35A52" w:rsidP="00105B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2F590C" w:rsidRPr="005B4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2F590C" w:rsidRPr="005B40D2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Установить оборудование для кабинетов центрального разведения с целью обеспечения безопасности и рационального использования </w:t>
            </w:r>
            <w:proofErr w:type="spell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химиотаргетных</w:t>
            </w:r>
            <w:proofErr w:type="spellEnd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лекарственных средств и </w:t>
            </w:r>
            <w:proofErr w:type="spell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цитостатиков</w:t>
            </w:r>
            <w:proofErr w:type="spellEnd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ОО/</w:t>
            </w:r>
            <w:proofErr w:type="gram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proofErr w:type="gramEnd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14-ти регионов, в </w:t>
            </w:r>
            <w:proofErr w:type="spell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т.ч</w:t>
            </w:r>
            <w:proofErr w:type="spellEnd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КазНИИОиР</w:t>
            </w:r>
            <w:proofErr w:type="spellEnd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(15 аппаратов)</w:t>
            </w:r>
          </w:p>
        </w:tc>
        <w:tc>
          <w:tcPr>
            <w:tcW w:w="1134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 в МЗ</w:t>
            </w:r>
          </w:p>
        </w:tc>
        <w:tc>
          <w:tcPr>
            <w:tcW w:w="992" w:type="dxa"/>
          </w:tcPr>
          <w:p w:rsidR="0081238B" w:rsidRDefault="0081238B" w:rsidP="008123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области,</w:t>
            </w:r>
          </w:p>
          <w:p w:rsidR="002F590C" w:rsidRPr="005B40D2" w:rsidRDefault="0081238B" w:rsidP="00812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</w:t>
            </w: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2019–2020 годы</w:t>
            </w:r>
          </w:p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1295000</w:t>
            </w:r>
          </w:p>
        </w:tc>
        <w:tc>
          <w:tcPr>
            <w:tcW w:w="850" w:type="dxa"/>
            <w:gridSpan w:val="2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92 500 000</w:t>
            </w:r>
          </w:p>
        </w:tc>
        <w:tc>
          <w:tcPr>
            <w:tcW w:w="851" w:type="dxa"/>
            <w:gridSpan w:val="2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1 387 500</w:t>
            </w:r>
          </w:p>
        </w:tc>
        <w:tc>
          <w:tcPr>
            <w:tcW w:w="99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РБ 053-111, 053-116</w:t>
            </w:r>
          </w:p>
        </w:tc>
      </w:tr>
      <w:tr w:rsidR="002F590C" w:rsidRPr="00704045" w:rsidTr="00105B33">
        <w:tc>
          <w:tcPr>
            <w:tcW w:w="568" w:type="dxa"/>
            <w:vMerge w:val="restart"/>
          </w:tcPr>
          <w:p w:rsidR="002F590C" w:rsidRPr="005B40D2" w:rsidRDefault="00C35A52" w:rsidP="00105B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2F590C" w:rsidRPr="005B4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2F590C" w:rsidRPr="005B40D2" w:rsidRDefault="002F590C" w:rsidP="00105B33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Внедрить инновационные методы лечения в онкологии в части: </w:t>
            </w:r>
          </w:p>
          <w:p w:rsidR="002F590C" w:rsidRPr="005B40D2" w:rsidRDefault="002F590C" w:rsidP="00105B33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 в МЗ</w:t>
            </w:r>
          </w:p>
        </w:tc>
        <w:tc>
          <w:tcPr>
            <w:tcW w:w="992" w:type="dxa"/>
          </w:tcPr>
          <w:p w:rsidR="0081238B" w:rsidRDefault="0081238B" w:rsidP="008123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области,</w:t>
            </w:r>
          </w:p>
          <w:p w:rsidR="002F590C" w:rsidRPr="005B40D2" w:rsidRDefault="0081238B" w:rsidP="00812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</w:t>
            </w: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2019–2022 годы</w:t>
            </w:r>
          </w:p>
        </w:tc>
        <w:tc>
          <w:tcPr>
            <w:tcW w:w="850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590C" w:rsidRPr="005B40D2" w:rsidRDefault="002F590C" w:rsidP="00105B3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</w:rPr>
              <w:t>78 470</w:t>
            </w:r>
          </w:p>
        </w:tc>
        <w:tc>
          <w:tcPr>
            <w:tcW w:w="850" w:type="dxa"/>
            <w:gridSpan w:val="2"/>
          </w:tcPr>
          <w:p w:rsidR="002F590C" w:rsidRPr="005B40D2" w:rsidRDefault="002F590C" w:rsidP="00105B3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</w:rPr>
              <w:t>78 470</w:t>
            </w:r>
          </w:p>
        </w:tc>
        <w:tc>
          <w:tcPr>
            <w:tcW w:w="851" w:type="dxa"/>
            <w:gridSpan w:val="2"/>
          </w:tcPr>
          <w:p w:rsidR="002F590C" w:rsidRPr="005B40D2" w:rsidRDefault="002F590C" w:rsidP="00105B3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</w:rPr>
              <w:t>78 470</w:t>
            </w:r>
          </w:p>
        </w:tc>
        <w:tc>
          <w:tcPr>
            <w:tcW w:w="850" w:type="dxa"/>
            <w:gridSpan w:val="2"/>
          </w:tcPr>
          <w:p w:rsidR="002F590C" w:rsidRPr="005B40D2" w:rsidRDefault="002F590C" w:rsidP="00105B3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</w:rPr>
              <w:t>78 470</w:t>
            </w:r>
          </w:p>
        </w:tc>
        <w:tc>
          <w:tcPr>
            <w:tcW w:w="963" w:type="dxa"/>
          </w:tcPr>
          <w:p w:rsidR="002F590C" w:rsidRPr="005B40D2" w:rsidRDefault="002F590C" w:rsidP="00105B3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</w:rPr>
              <w:t>313 879</w:t>
            </w:r>
          </w:p>
        </w:tc>
        <w:tc>
          <w:tcPr>
            <w:tcW w:w="991" w:type="dxa"/>
          </w:tcPr>
          <w:p w:rsidR="002F590C" w:rsidRPr="005B40D2" w:rsidRDefault="002F590C" w:rsidP="00105B3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  <w:p w:rsidR="002F590C" w:rsidRPr="005B40D2" w:rsidRDefault="002F590C" w:rsidP="00105B3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</w:rPr>
              <w:t>067-100</w:t>
            </w:r>
          </w:p>
        </w:tc>
      </w:tr>
      <w:tr w:rsidR="002F590C" w:rsidRPr="005C08B6" w:rsidTr="00105B33">
        <w:tc>
          <w:tcPr>
            <w:tcW w:w="568" w:type="dxa"/>
            <w:vMerge/>
          </w:tcPr>
          <w:p w:rsidR="002F590C" w:rsidRPr="0093401B" w:rsidRDefault="002F590C" w:rsidP="00105B33">
            <w:pPr>
              <w:pStyle w:val="a4"/>
              <w:ind w:left="0"/>
              <w:rPr>
                <w:rFonts w:ascii="Times New Roman" w:hAnsi="Times New Roman" w:cs="Times New Roman"/>
                <w:sz w:val="28"/>
                <w:highlight w:val="green"/>
                <w:lang w:val="ru-RU"/>
              </w:rPr>
            </w:pPr>
          </w:p>
        </w:tc>
        <w:tc>
          <w:tcPr>
            <w:tcW w:w="4394" w:type="dxa"/>
          </w:tcPr>
          <w:p w:rsidR="002F590C" w:rsidRPr="005B40D2" w:rsidRDefault="002F590C" w:rsidP="00105B33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минимальноинвазивной</w:t>
            </w:r>
            <w:proofErr w:type="spellEnd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хирургии  путем установки </w:t>
            </w:r>
            <w:proofErr w:type="spell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видеокомплексов</w:t>
            </w:r>
            <w:proofErr w:type="spellEnd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17 ОО/</w:t>
            </w:r>
            <w:proofErr w:type="gram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proofErr w:type="gramEnd"/>
          </w:p>
        </w:tc>
        <w:tc>
          <w:tcPr>
            <w:tcW w:w="1134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F590C" w:rsidRPr="005B40D2" w:rsidRDefault="002F590C" w:rsidP="00105B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40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ГЧП</w:t>
            </w:r>
          </w:p>
        </w:tc>
      </w:tr>
      <w:tr w:rsidR="002F590C" w:rsidRPr="005C08B6" w:rsidTr="00515860">
        <w:tc>
          <w:tcPr>
            <w:tcW w:w="568" w:type="dxa"/>
            <w:vMerge/>
          </w:tcPr>
          <w:p w:rsidR="002F590C" w:rsidRPr="0093401B" w:rsidRDefault="002F590C" w:rsidP="00105B33">
            <w:pPr>
              <w:pStyle w:val="a4"/>
              <w:ind w:left="0"/>
              <w:rPr>
                <w:rFonts w:ascii="Times New Roman" w:hAnsi="Times New Roman" w:cs="Times New Roman"/>
                <w:sz w:val="28"/>
                <w:highlight w:val="green"/>
                <w:lang w:val="ru-RU"/>
              </w:rPr>
            </w:pPr>
          </w:p>
        </w:tc>
        <w:tc>
          <w:tcPr>
            <w:tcW w:w="4394" w:type="dxa"/>
          </w:tcPr>
          <w:p w:rsidR="002F590C" w:rsidRPr="005B40D2" w:rsidRDefault="002F590C" w:rsidP="00105B33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интраоперационной</w:t>
            </w:r>
            <w:proofErr w:type="spellEnd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лучевой терапии  путем установки аппаратов в 6 ОО/</w:t>
            </w:r>
            <w:proofErr w:type="gramStart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proofErr w:type="gramEnd"/>
            <w:r w:rsidRPr="005B4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  <w:tc>
          <w:tcPr>
            <w:tcW w:w="1134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590C" w:rsidRPr="005B40D2" w:rsidRDefault="002F590C" w:rsidP="00105B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90C" w:rsidRPr="005B40D2" w:rsidRDefault="002F590C" w:rsidP="00105B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40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ГЧП</w:t>
            </w:r>
          </w:p>
        </w:tc>
      </w:tr>
      <w:tr w:rsidR="002F590C" w:rsidRPr="005C08B6" w:rsidTr="00DE3154">
        <w:tc>
          <w:tcPr>
            <w:tcW w:w="568" w:type="dxa"/>
            <w:vMerge/>
          </w:tcPr>
          <w:p w:rsidR="002F590C" w:rsidRDefault="002F590C" w:rsidP="00105B33">
            <w:pPr>
              <w:pStyle w:val="a4"/>
              <w:ind w:left="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394" w:type="dxa"/>
          </w:tcPr>
          <w:p w:rsidR="002F590C" w:rsidRPr="00DE3154" w:rsidRDefault="002F590C" w:rsidP="00105B33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радиочастотной абляции путем установки систем в 7 ОО/</w:t>
            </w:r>
            <w:proofErr w:type="gramStart"/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proofErr w:type="gramEnd"/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  <w:tc>
          <w:tcPr>
            <w:tcW w:w="1134" w:type="dxa"/>
          </w:tcPr>
          <w:p w:rsidR="002F590C" w:rsidRPr="00DE3154" w:rsidRDefault="002F590C" w:rsidP="00105B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F590C" w:rsidRPr="00DE3154" w:rsidRDefault="002F590C" w:rsidP="00105B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590C" w:rsidRPr="00DE3154" w:rsidRDefault="002F590C" w:rsidP="00105B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F590C" w:rsidRPr="00DE3154" w:rsidRDefault="002F590C" w:rsidP="00105B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90C" w:rsidRPr="00DE3154" w:rsidRDefault="002F590C" w:rsidP="00105B3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90C" w:rsidRPr="00DE3154" w:rsidRDefault="002F590C" w:rsidP="00105B3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90C" w:rsidRPr="00DE3154" w:rsidRDefault="002F590C" w:rsidP="00105B3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90C" w:rsidRPr="00DE3154" w:rsidRDefault="002F590C" w:rsidP="00105B3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90C" w:rsidRPr="00DE3154" w:rsidRDefault="002F590C" w:rsidP="00105B3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90C" w:rsidRPr="00DE3154" w:rsidRDefault="002F590C" w:rsidP="00105B3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ГЧП</w:t>
            </w:r>
          </w:p>
        </w:tc>
      </w:tr>
      <w:tr w:rsidR="002F590C" w:rsidRPr="002A6468" w:rsidTr="00105B33">
        <w:tc>
          <w:tcPr>
            <w:tcW w:w="14145" w:type="dxa"/>
            <w:gridSpan w:val="15"/>
          </w:tcPr>
          <w:p w:rsidR="002F590C" w:rsidRPr="00890AA1" w:rsidRDefault="002F590C" w:rsidP="00105B33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890AA1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Раздел 3. </w:t>
            </w:r>
            <w:r w:rsidRPr="00890AA1">
              <w:rPr>
                <w:rFonts w:ascii="Times New Roman" w:hAnsi="Times New Roman" w:cs="Times New Roman"/>
                <w:b/>
                <w:sz w:val="28"/>
                <w:lang w:val="kk-KZ"/>
              </w:rPr>
              <w:t>Совершенствование организации оказания онкологической помощи</w:t>
            </w:r>
          </w:p>
        </w:tc>
      </w:tr>
      <w:tr w:rsidR="002F590C" w:rsidRPr="00704045" w:rsidTr="00105B33">
        <w:trPr>
          <w:trHeight w:val="4285"/>
        </w:trPr>
        <w:tc>
          <w:tcPr>
            <w:tcW w:w="568" w:type="dxa"/>
          </w:tcPr>
          <w:p w:rsidR="002F590C" w:rsidRPr="00DE3154" w:rsidRDefault="00ED01D6" w:rsidP="00105B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394" w:type="dxa"/>
          </w:tcPr>
          <w:p w:rsidR="002F590C" w:rsidRPr="00DE3154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Внести предложения по строительству многопрофильных клиник с онкологическими центрами в регионах (</w:t>
            </w:r>
            <w:proofErr w:type="spellStart"/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Алматинской</w:t>
            </w:r>
            <w:proofErr w:type="spellEnd"/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Атырауской</w:t>
            </w:r>
            <w:proofErr w:type="spellEnd"/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Кызылординской</w:t>
            </w:r>
            <w:proofErr w:type="spellEnd"/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Мангистауской</w:t>
            </w:r>
            <w:proofErr w:type="spellEnd"/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Южно-Казахстанской</w:t>
            </w:r>
            <w:proofErr w:type="gramEnd"/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областях), в том числе с привлечением ГЧП</w:t>
            </w:r>
          </w:p>
        </w:tc>
        <w:tc>
          <w:tcPr>
            <w:tcW w:w="1134" w:type="dxa"/>
          </w:tcPr>
          <w:p w:rsidR="002F590C" w:rsidRPr="00DE3154" w:rsidRDefault="002F590C" w:rsidP="00ED0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</w:t>
            </w:r>
          </w:p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МЗ</w:t>
            </w:r>
          </w:p>
        </w:tc>
        <w:tc>
          <w:tcPr>
            <w:tcW w:w="992" w:type="dxa"/>
          </w:tcPr>
          <w:p w:rsidR="0081238B" w:rsidRDefault="0081238B" w:rsidP="00ED01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области,</w:t>
            </w:r>
          </w:p>
          <w:p w:rsidR="002F590C" w:rsidRPr="00DE3154" w:rsidRDefault="0081238B" w:rsidP="00812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</w:t>
            </w:r>
          </w:p>
        </w:tc>
        <w:tc>
          <w:tcPr>
            <w:tcW w:w="851" w:type="dxa"/>
          </w:tcPr>
          <w:p w:rsidR="002F590C" w:rsidRPr="00DE3154" w:rsidRDefault="002F590C" w:rsidP="00ED0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</w:t>
            </w:r>
          </w:p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</w:tcPr>
          <w:p w:rsidR="002F590C" w:rsidRPr="00DE3154" w:rsidRDefault="002F590C" w:rsidP="00ED0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154">
              <w:rPr>
                <w:rFonts w:ascii="Times New Roman" w:hAnsi="Times New Roman" w:cs="Times New Roman"/>
                <w:sz w:val="28"/>
                <w:lang w:val="ru-RU"/>
              </w:rPr>
              <w:t>Не требуется</w:t>
            </w:r>
          </w:p>
        </w:tc>
      </w:tr>
      <w:tr w:rsidR="002F590C" w:rsidRPr="00C36B89" w:rsidTr="00105B33">
        <w:trPr>
          <w:trHeight w:val="346"/>
        </w:trPr>
        <w:tc>
          <w:tcPr>
            <w:tcW w:w="568" w:type="dxa"/>
          </w:tcPr>
          <w:p w:rsidR="002F590C" w:rsidRPr="00DE3154" w:rsidRDefault="00C35A52" w:rsidP="00105B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F590C" w:rsidRPr="00DE3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2F590C" w:rsidRPr="00DE3154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Провести анализ имеющихся пансионатов и определить потребность организации новых.  </w:t>
            </w:r>
          </w:p>
          <w:p w:rsidR="002F590C" w:rsidRPr="00DE3154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Расширить количество пансионатов для амбулаторного лечения онкологических больных, </w:t>
            </w:r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том числе в рамках ГЧП</w:t>
            </w:r>
          </w:p>
        </w:tc>
        <w:tc>
          <w:tcPr>
            <w:tcW w:w="1134" w:type="dxa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Информация в МЗ</w:t>
            </w:r>
          </w:p>
        </w:tc>
        <w:tc>
          <w:tcPr>
            <w:tcW w:w="992" w:type="dxa"/>
          </w:tcPr>
          <w:p w:rsidR="0081238B" w:rsidRDefault="0081238B" w:rsidP="008123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области,</w:t>
            </w:r>
          </w:p>
          <w:p w:rsidR="002F590C" w:rsidRPr="00DE3154" w:rsidRDefault="0081238B" w:rsidP="00812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</w:t>
            </w:r>
          </w:p>
        </w:tc>
        <w:tc>
          <w:tcPr>
            <w:tcW w:w="851" w:type="dxa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2019-2022 годы</w:t>
            </w:r>
          </w:p>
        </w:tc>
        <w:tc>
          <w:tcPr>
            <w:tcW w:w="850" w:type="dxa"/>
          </w:tcPr>
          <w:p w:rsidR="002F590C" w:rsidRPr="00DE3154" w:rsidRDefault="002F590C" w:rsidP="00105B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590C" w:rsidRPr="00DE3154" w:rsidRDefault="002F590C" w:rsidP="00105B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DE3154" w:rsidRDefault="002F590C" w:rsidP="00105B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2F590C" w:rsidRPr="00DE3154" w:rsidRDefault="002F590C" w:rsidP="00105B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DE3154" w:rsidRDefault="002F590C" w:rsidP="00105B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</w:tcPr>
          <w:p w:rsidR="002F590C" w:rsidRPr="00DE3154" w:rsidRDefault="002F590C" w:rsidP="00105B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</w:tcPr>
          <w:p w:rsidR="002F590C" w:rsidRPr="00DE3154" w:rsidRDefault="002F590C" w:rsidP="00105B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ГЧП</w:t>
            </w:r>
          </w:p>
        </w:tc>
      </w:tr>
      <w:tr w:rsidR="002F590C" w:rsidRPr="00EE7F6D" w:rsidTr="00105B33">
        <w:tc>
          <w:tcPr>
            <w:tcW w:w="14145" w:type="dxa"/>
            <w:gridSpan w:val="15"/>
          </w:tcPr>
          <w:p w:rsidR="002F590C" w:rsidRPr="00890AA1" w:rsidRDefault="002F590C" w:rsidP="0010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Раздел 4. Развитие паллиативной помощи</w:t>
            </w:r>
          </w:p>
        </w:tc>
      </w:tr>
      <w:tr w:rsidR="002F590C" w:rsidRPr="00704045" w:rsidTr="00105B33">
        <w:tc>
          <w:tcPr>
            <w:tcW w:w="568" w:type="dxa"/>
          </w:tcPr>
          <w:p w:rsidR="002F590C" w:rsidRPr="00DE3154" w:rsidRDefault="00C35A52" w:rsidP="00105B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F590C" w:rsidRPr="00DE3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2F590C" w:rsidRPr="00DE3154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DE315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Организовать функционирование мобильных бригад паллиативной помощи (психолог, социальный работник, средний медработник) для повышения доступности помощи в амбулаторных условиях</w:t>
            </w:r>
          </w:p>
        </w:tc>
        <w:tc>
          <w:tcPr>
            <w:tcW w:w="1134" w:type="dxa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DE315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Информация в МЗ</w:t>
            </w:r>
          </w:p>
        </w:tc>
        <w:tc>
          <w:tcPr>
            <w:tcW w:w="992" w:type="dxa"/>
          </w:tcPr>
          <w:p w:rsidR="0081238B" w:rsidRDefault="0081238B" w:rsidP="008123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области,</w:t>
            </w:r>
          </w:p>
          <w:p w:rsidR="002F590C" w:rsidRPr="00DE3154" w:rsidRDefault="0081238B" w:rsidP="0081238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</w:t>
            </w:r>
            <w:r w:rsidRPr="00DE315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="002F590C" w:rsidRPr="00DE315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НПО</w:t>
            </w:r>
          </w:p>
        </w:tc>
        <w:tc>
          <w:tcPr>
            <w:tcW w:w="851" w:type="dxa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E3154">
              <w:rPr>
                <w:rFonts w:ascii="Times New Roman" w:hAnsi="Times New Roman" w:cs="Times New Roman"/>
                <w:sz w:val="28"/>
                <w:szCs w:val="24"/>
              </w:rPr>
              <w:t>201</w:t>
            </w:r>
            <w:r w:rsidRPr="00DE315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9</w:t>
            </w:r>
            <w:r w:rsidRPr="00DE3154">
              <w:rPr>
                <w:rFonts w:ascii="Times New Roman" w:hAnsi="Times New Roman" w:cs="Times New Roman"/>
                <w:sz w:val="28"/>
                <w:szCs w:val="24"/>
              </w:rPr>
              <w:t xml:space="preserve">–2022 </w:t>
            </w:r>
            <w:proofErr w:type="spellStart"/>
            <w:r w:rsidRPr="00DE3154">
              <w:rPr>
                <w:rFonts w:ascii="Times New Roman" w:hAnsi="Times New Roman" w:cs="Times New Roman"/>
                <w:sz w:val="28"/>
                <w:szCs w:val="24"/>
              </w:rPr>
              <w:t>гг</w:t>
            </w:r>
            <w:proofErr w:type="spellEnd"/>
            <w:r w:rsidRPr="00DE315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E3154">
              <w:rPr>
                <w:rFonts w:ascii="Times New Roman" w:hAnsi="Times New Roman" w:cs="Times New Roman"/>
                <w:sz w:val="28"/>
                <w:szCs w:val="24"/>
              </w:rPr>
              <w:t>128 516</w:t>
            </w:r>
          </w:p>
        </w:tc>
        <w:tc>
          <w:tcPr>
            <w:tcW w:w="850" w:type="dxa"/>
            <w:gridSpan w:val="2"/>
          </w:tcPr>
          <w:p w:rsidR="002F590C" w:rsidRPr="00DE3154" w:rsidRDefault="002F590C" w:rsidP="00105B33">
            <w:r w:rsidRPr="00DE3154">
              <w:rPr>
                <w:rFonts w:ascii="Times New Roman" w:hAnsi="Times New Roman" w:cs="Times New Roman"/>
                <w:sz w:val="28"/>
                <w:szCs w:val="24"/>
              </w:rPr>
              <w:t>128 516</w:t>
            </w:r>
          </w:p>
        </w:tc>
        <w:tc>
          <w:tcPr>
            <w:tcW w:w="851" w:type="dxa"/>
            <w:gridSpan w:val="2"/>
          </w:tcPr>
          <w:p w:rsidR="002F590C" w:rsidRPr="00DE3154" w:rsidRDefault="002F590C" w:rsidP="00105B33">
            <w:r w:rsidRPr="00DE3154">
              <w:rPr>
                <w:rFonts w:ascii="Times New Roman" w:hAnsi="Times New Roman" w:cs="Times New Roman"/>
                <w:sz w:val="28"/>
                <w:szCs w:val="24"/>
              </w:rPr>
              <w:t>128 516</w:t>
            </w:r>
          </w:p>
        </w:tc>
        <w:tc>
          <w:tcPr>
            <w:tcW w:w="850" w:type="dxa"/>
            <w:gridSpan w:val="2"/>
          </w:tcPr>
          <w:p w:rsidR="002F590C" w:rsidRPr="00DE3154" w:rsidRDefault="002F590C" w:rsidP="00105B33">
            <w:r w:rsidRPr="00DE3154">
              <w:rPr>
                <w:rFonts w:ascii="Times New Roman" w:hAnsi="Times New Roman" w:cs="Times New Roman"/>
                <w:sz w:val="28"/>
                <w:szCs w:val="24"/>
              </w:rPr>
              <w:t>128 516</w:t>
            </w:r>
          </w:p>
        </w:tc>
        <w:tc>
          <w:tcPr>
            <w:tcW w:w="963" w:type="dxa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E3154">
              <w:rPr>
                <w:rFonts w:ascii="Times New Roman" w:hAnsi="Times New Roman" w:cs="Times New Roman"/>
                <w:sz w:val="28"/>
                <w:szCs w:val="24"/>
              </w:rPr>
              <w:t>514 062</w:t>
            </w:r>
          </w:p>
        </w:tc>
        <w:tc>
          <w:tcPr>
            <w:tcW w:w="991" w:type="dxa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E3154">
              <w:rPr>
                <w:rFonts w:ascii="Times New Roman" w:hAnsi="Times New Roman" w:cs="Times New Roman"/>
                <w:sz w:val="28"/>
                <w:szCs w:val="24"/>
              </w:rPr>
              <w:t>РБ 067-100</w:t>
            </w:r>
          </w:p>
        </w:tc>
      </w:tr>
      <w:tr w:rsidR="002F590C" w:rsidRPr="00B92F00" w:rsidTr="00105B33">
        <w:tc>
          <w:tcPr>
            <w:tcW w:w="568" w:type="dxa"/>
          </w:tcPr>
          <w:p w:rsidR="002F590C" w:rsidRPr="00DE3154" w:rsidRDefault="00C35A52" w:rsidP="00105B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2F590C" w:rsidRPr="00DE3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2F590C" w:rsidRPr="00DE3154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DE315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Подготовить тренеров по паллиативной помощи и противоболевой терапии </w:t>
            </w:r>
          </w:p>
          <w:p w:rsidR="002F590C" w:rsidRPr="00DE3154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E315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Деньги взять в днчр</w:t>
            </w:r>
          </w:p>
        </w:tc>
        <w:tc>
          <w:tcPr>
            <w:tcW w:w="1134" w:type="dxa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DE315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Информация в МЗ</w:t>
            </w:r>
          </w:p>
        </w:tc>
        <w:tc>
          <w:tcPr>
            <w:tcW w:w="992" w:type="dxa"/>
          </w:tcPr>
          <w:p w:rsidR="0081238B" w:rsidRDefault="0081238B" w:rsidP="008123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области,</w:t>
            </w:r>
          </w:p>
          <w:p w:rsidR="002F590C" w:rsidRPr="00DE3154" w:rsidRDefault="0081238B" w:rsidP="00812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</w:t>
            </w:r>
            <w:r w:rsidR="002F590C"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НПО</w:t>
            </w:r>
          </w:p>
        </w:tc>
        <w:tc>
          <w:tcPr>
            <w:tcW w:w="851" w:type="dxa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DE315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2018-2022 годы</w:t>
            </w:r>
          </w:p>
        </w:tc>
        <w:tc>
          <w:tcPr>
            <w:tcW w:w="850" w:type="dxa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963" w:type="dxa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2F590C" w:rsidRPr="00DE3154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требуется</w:t>
            </w:r>
          </w:p>
        </w:tc>
      </w:tr>
      <w:tr w:rsidR="002F590C" w:rsidRPr="00B55D4F" w:rsidTr="00105B33">
        <w:trPr>
          <w:trHeight w:val="272"/>
        </w:trPr>
        <w:tc>
          <w:tcPr>
            <w:tcW w:w="14145" w:type="dxa"/>
            <w:gridSpan w:val="15"/>
          </w:tcPr>
          <w:p w:rsidR="002F590C" w:rsidRPr="00890AA1" w:rsidRDefault="002F590C" w:rsidP="0010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Раздел 5. </w:t>
            </w:r>
            <w:proofErr w:type="spellStart"/>
            <w:r w:rsidRPr="00890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Цифровизация</w:t>
            </w:r>
            <w:proofErr w:type="spellEnd"/>
            <w:r w:rsidRPr="00890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онкологической помощи</w:t>
            </w:r>
          </w:p>
        </w:tc>
      </w:tr>
      <w:tr w:rsidR="002F590C" w:rsidRPr="00BA09B6" w:rsidTr="00105B33">
        <w:tc>
          <w:tcPr>
            <w:tcW w:w="568" w:type="dxa"/>
          </w:tcPr>
          <w:p w:rsidR="002F590C" w:rsidRPr="005C5DDF" w:rsidRDefault="00C35A52" w:rsidP="00105B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2F590C" w:rsidRPr="005C5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2F590C" w:rsidRPr="0094128E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Обеспечить архивацию цифровой информации онкологических больных за счет:</w:t>
            </w:r>
          </w:p>
          <w:p w:rsidR="002F590C" w:rsidRPr="0094128E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оснащения ОО/</w:t>
            </w:r>
            <w:proofErr w:type="gramStart"/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proofErr w:type="gramEnd"/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16-ти регионах ПАКС-системами (центр хранения и обработки медицинской информации с размещением центрального </w:t>
            </w:r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сервера на базе </w:t>
            </w:r>
            <w:proofErr w:type="spellStart"/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КазНИИОиР</w:t>
            </w:r>
            <w:proofErr w:type="spellEnd"/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(18)</w:t>
            </w:r>
          </w:p>
        </w:tc>
        <w:tc>
          <w:tcPr>
            <w:tcW w:w="1134" w:type="dxa"/>
          </w:tcPr>
          <w:p w:rsidR="002F590C" w:rsidRPr="0094128E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12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</w:t>
            </w:r>
            <w:proofErr w:type="spellEnd"/>
            <w:r w:rsidRPr="0094128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4128E">
              <w:rPr>
                <w:rFonts w:ascii="Times New Roman" w:hAnsi="Times New Roman" w:cs="Times New Roman"/>
                <w:sz w:val="28"/>
                <w:szCs w:val="28"/>
              </w:rPr>
              <w:t>Правительство</w:t>
            </w:r>
            <w:proofErr w:type="spellEnd"/>
          </w:p>
        </w:tc>
        <w:tc>
          <w:tcPr>
            <w:tcW w:w="992" w:type="dxa"/>
          </w:tcPr>
          <w:p w:rsidR="002F590C" w:rsidRPr="0094128E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МЗ</w:t>
            </w:r>
          </w:p>
          <w:p w:rsidR="0081238B" w:rsidRDefault="0081238B" w:rsidP="008123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области,</w:t>
            </w:r>
          </w:p>
          <w:p w:rsidR="002F590C" w:rsidRPr="0094128E" w:rsidRDefault="0081238B" w:rsidP="00812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</w:t>
            </w:r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2F590C" w:rsidRPr="0094128E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28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94128E">
              <w:rPr>
                <w:rFonts w:ascii="Times New Roman" w:hAnsi="Times New Roman" w:cs="Times New Roman"/>
                <w:sz w:val="28"/>
                <w:szCs w:val="28"/>
              </w:rPr>
              <w:t>–202</w:t>
            </w:r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94128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оды</w:t>
            </w:r>
          </w:p>
        </w:tc>
        <w:tc>
          <w:tcPr>
            <w:tcW w:w="850" w:type="dxa"/>
          </w:tcPr>
          <w:p w:rsidR="002F590C" w:rsidRPr="0094128E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590C" w:rsidRPr="0094128E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94128E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2F590C" w:rsidRPr="0094128E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94128E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</w:tcPr>
          <w:p w:rsidR="002F590C" w:rsidRPr="0094128E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</w:tcPr>
          <w:p w:rsidR="002F590C" w:rsidRPr="0094128E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ГЧП</w:t>
            </w:r>
          </w:p>
        </w:tc>
      </w:tr>
      <w:tr w:rsidR="002F590C" w:rsidRPr="002A6468" w:rsidTr="00105B33">
        <w:tc>
          <w:tcPr>
            <w:tcW w:w="14145" w:type="dxa"/>
            <w:gridSpan w:val="15"/>
          </w:tcPr>
          <w:p w:rsidR="002F590C" w:rsidRPr="00FB7ABA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D87C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Направление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D87C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274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Развитие кадрового потенциала и науки</w:t>
            </w:r>
          </w:p>
        </w:tc>
      </w:tr>
      <w:tr w:rsidR="002F590C" w:rsidRPr="001452F1" w:rsidTr="00105B33">
        <w:trPr>
          <w:trHeight w:val="487"/>
        </w:trPr>
        <w:tc>
          <w:tcPr>
            <w:tcW w:w="568" w:type="dxa"/>
          </w:tcPr>
          <w:p w:rsidR="002F590C" w:rsidRPr="005C5DDF" w:rsidRDefault="00C35A52" w:rsidP="00105B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2F590C" w:rsidRPr="005C5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2F590C" w:rsidRPr="0094128E" w:rsidRDefault="002F590C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обучение медицинских работников ПМСП вопросам профилактики, ранней диагностики, а также методикам расчета потребности в наркотических средствах и ступенчатого обезболивания</w:t>
            </w:r>
          </w:p>
        </w:tc>
        <w:tc>
          <w:tcPr>
            <w:tcW w:w="1134" w:type="dxa"/>
          </w:tcPr>
          <w:p w:rsidR="002F590C" w:rsidRPr="0094128E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</w:t>
            </w:r>
          </w:p>
          <w:p w:rsidR="002F590C" w:rsidRPr="0094128E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МЗ</w:t>
            </w:r>
          </w:p>
        </w:tc>
        <w:tc>
          <w:tcPr>
            <w:tcW w:w="992" w:type="dxa"/>
          </w:tcPr>
          <w:p w:rsidR="0081238B" w:rsidRDefault="0081238B" w:rsidP="008123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области,</w:t>
            </w:r>
          </w:p>
          <w:p w:rsidR="002F590C" w:rsidRPr="0094128E" w:rsidRDefault="0081238B" w:rsidP="00812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</w:t>
            </w:r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F590C"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ВУЗы</w:t>
            </w:r>
          </w:p>
        </w:tc>
        <w:tc>
          <w:tcPr>
            <w:tcW w:w="851" w:type="dxa"/>
          </w:tcPr>
          <w:p w:rsidR="002F590C" w:rsidRPr="0094128E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–2022 годы</w:t>
            </w:r>
          </w:p>
        </w:tc>
        <w:tc>
          <w:tcPr>
            <w:tcW w:w="850" w:type="dxa"/>
          </w:tcPr>
          <w:p w:rsidR="002F590C" w:rsidRPr="0094128E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590C" w:rsidRPr="0094128E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94128E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2F590C" w:rsidRPr="0094128E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F590C" w:rsidRPr="0094128E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</w:tcPr>
          <w:p w:rsidR="002F590C" w:rsidRPr="0094128E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</w:tcPr>
          <w:p w:rsidR="002F590C" w:rsidRPr="0094128E" w:rsidRDefault="002F590C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требуется</w:t>
            </w:r>
          </w:p>
        </w:tc>
      </w:tr>
      <w:tr w:rsidR="00D90F5B" w:rsidRPr="0081238B" w:rsidTr="00105B33">
        <w:trPr>
          <w:trHeight w:val="487"/>
        </w:trPr>
        <w:tc>
          <w:tcPr>
            <w:tcW w:w="568" w:type="dxa"/>
          </w:tcPr>
          <w:p w:rsidR="00D90F5B" w:rsidRPr="005C5DDF" w:rsidRDefault="00C35A52" w:rsidP="00105B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394" w:type="dxa"/>
          </w:tcPr>
          <w:p w:rsidR="00D90F5B" w:rsidRDefault="00D90F5B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кадров:</w:t>
            </w:r>
          </w:p>
          <w:p w:rsidR="00D90F5B" w:rsidRDefault="00D90F5B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Гистолога для ООД(1);</w:t>
            </w:r>
          </w:p>
          <w:p w:rsidR="00D90F5B" w:rsidRDefault="00D90F5B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Цитологов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ПМСП(6);</w:t>
            </w:r>
          </w:p>
          <w:p w:rsidR="00D90F5B" w:rsidRDefault="00D90F5B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Эндоскопистов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ПМСП(4)</w:t>
            </w:r>
          </w:p>
          <w:p w:rsidR="00D90F5B" w:rsidRDefault="00D90F5B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90F5B" w:rsidRPr="0094128E" w:rsidRDefault="00D90F5B" w:rsidP="00105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D90F5B" w:rsidRPr="0094128E" w:rsidRDefault="00D90F5B" w:rsidP="006B4C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</w:t>
            </w:r>
          </w:p>
          <w:p w:rsidR="00D90F5B" w:rsidRPr="0094128E" w:rsidRDefault="00D90F5B" w:rsidP="006B4C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МЗ</w:t>
            </w:r>
          </w:p>
        </w:tc>
        <w:tc>
          <w:tcPr>
            <w:tcW w:w="992" w:type="dxa"/>
          </w:tcPr>
          <w:p w:rsidR="00D90F5B" w:rsidRDefault="00D90F5B" w:rsidP="006B4C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области,</w:t>
            </w:r>
          </w:p>
          <w:p w:rsidR="00D90F5B" w:rsidRPr="0094128E" w:rsidRDefault="00D90F5B" w:rsidP="006B4C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</w:t>
            </w:r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ВУЗы</w:t>
            </w:r>
          </w:p>
        </w:tc>
        <w:tc>
          <w:tcPr>
            <w:tcW w:w="851" w:type="dxa"/>
          </w:tcPr>
          <w:p w:rsidR="00D90F5B" w:rsidRPr="0094128E" w:rsidRDefault="00D90F5B" w:rsidP="006B4C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–2022 годы</w:t>
            </w:r>
          </w:p>
        </w:tc>
        <w:tc>
          <w:tcPr>
            <w:tcW w:w="850" w:type="dxa"/>
          </w:tcPr>
          <w:p w:rsidR="00D90F5B" w:rsidRPr="0094128E" w:rsidRDefault="00D90F5B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90F5B" w:rsidRPr="0094128E" w:rsidRDefault="00D90F5B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D90F5B" w:rsidRPr="0094128E" w:rsidRDefault="00D90F5B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D90F5B" w:rsidRPr="0094128E" w:rsidRDefault="00D90F5B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D90F5B" w:rsidRPr="0094128E" w:rsidRDefault="00D90F5B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</w:tcPr>
          <w:p w:rsidR="00D90F5B" w:rsidRPr="0094128E" w:rsidRDefault="00D90F5B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</w:tcPr>
          <w:p w:rsidR="00D90F5B" w:rsidRPr="0094128E" w:rsidRDefault="00D90F5B" w:rsidP="00105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D01D6" w:rsidRDefault="00ED01D6" w:rsidP="002F590C">
      <w:pPr>
        <w:spacing w:after="0" w:line="276" w:lineRule="auto"/>
        <w:jc w:val="both"/>
        <w:rPr>
          <w:rFonts w:ascii="Consolas" w:eastAsia="Consolas" w:hAnsi="Consolas" w:cs="Consolas"/>
          <w:lang w:val="ru-RU"/>
        </w:rPr>
      </w:pPr>
    </w:p>
    <w:p w:rsidR="00ED01D6" w:rsidRDefault="00ED01D6" w:rsidP="002F590C">
      <w:pPr>
        <w:spacing w:after="0" w:line="276" w:lineRule="auto"/>
        <w:jc w:val="both"/>
        <w:rPr>
          <w:rFonts w:ascii="Consolas" w:eastAsia="Consolas" w:hAnsi="Consolas" w:cs="Consolas"/>
          <w:lang w:val="ru-RU"/>
        </w:rPr>
      </w:pPr>
    </w:p>
    <w:p w:rsidR="00ED01D6" w:rsidRDefault="00ED01D6" w:rsidP="002F590C">
      <w:pPr>
        <w:spacing w:after="0" w:line="276" w:lineRule="auto"/>
        <w:jc w:val="both"/>
        <w:rPr>
          <w:rFonts w:ascii="Consolas" w:eastAsia="Consolas" w:hAnsi="Consolas" w:cs="Consolas"/>
          <w:lang w:val="ru-RU"/>
        </w:rPr>
      </w:pPr>
    </w:p>
    <w:p w:rsidR="00ED01D6" w:rsidRDefault="00ED01D6" w:rsidP="002F590C">
      <w:pPr>
        <w:spacing w:after="0" w:line="276" w:lineRule="auto"/>
        <w:jc w:val="both"/>
        <w:rPr>
          <w:rFonts w:ascii="Consolas" w:eastAsia="Consolas" w:hAnsi="Consolas" w:cs="Consolas"/>
          <w:lang w:val="ru-RU"/>
        </w:rPr>
      </w:pPr>
    </w:p>
    <w:p w:rsidR="00ED01D6" w:rsidRDefault="00ED01D6" w:rsidP="002F590C">
      <w:pPr>
        <w:spacing w:after="0" w:line="276" w:lineRule="auto"/>
        <w:jc w:val="both"/>
        <w:rPr>
          <w:rFonts w:ascii="Consolas" w:eastAsia="Consolas" w:hAnsi="Consolas" w:cs="Consolas"/>
          <w:lang w:val="ru-RU"/>
        </w:rPr>
      </w:pPr>
    </w:p>
    <w:p w:rsidR="002F590C" w:rsidRDefault="002F590C" w:rsidP="002F590C">
      <w:pPr>
        <w:spacing w:after="0" w:line="276" w:lineRule="auto"/>
        <w:jc w:val="both"/>
        <w:rPr>
          <w:rFonts w:ascii="Consolas" w:eastAsia="Consolas" w:hAnsi="Consolas" w:cs="Consolas"/>
          <w:lang w:val="ru-RU"/>
        </w:rPr>
      </w:pPr>
    </w:p>
    <w:p w:rsidR="00ED01D6" w:rsidRDefault="00ED01D6" w:rsidP="002F590C">
      <w:pPr>
        <w:spacing w:after="0" w:line="276" w:lineRule="auto"/>
        <w:jc w:val="both"/>
        <w:rPr>
          <w:rFonts w:ascii="Consolas" w:eastAsia="Consolas" w:hAnsi="Consolas" w:cs="Consolas"/>
          <w:lang w:val="ru-RU"/>
        </w:rPr>
      </w:pPr>
    </w:p>
    <w:p w:rsidR="002F590C" w:rsidRDefault="002F590C" w:rsidP="002F590C">
      <w:pPr>
        <w:spacing w:after="0" w:line="276" w:lineRule="auto"/>
        <w:jc w:val="both"/>
        <w:rPr>
          <w:rFonts w:ascii="Consolas" w:eastAsia="Consolas" w:hAnsi="Consolas" w:cs="Consolas"/>
          <w:lang w:val="ru-RU"/>
        </w:rPr>
      </w:pPr>
    </w:p>
    <w:p w:rsidR="002F590C" w:rsidRPr="00E463F9" w:rsidRDefault="002F590C" w:rsidP="002F590C">
      <w:pPr>
        <w:spacing w:after="0" w:line="276" w:lineRule="auto"/>
        <w:jc w:val="both"/>
        <w:rPr>
          <w:rFonts w:ascii="Consolas" w:eastAsia="Consolas" w:hAnsi="Consolas" w:cs="Consolas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3038"/>
        <w:gridCol w:w="3260"/>
        <w:gridCol w:w="2977"/>
        <w:gridCol w:w="2409"/>
      </w:tblGrid>
      <w:tr w:rsidR="002F590C" w:rsidRPr="00DE2BC6" w:rsidTr="00105B33">
        <w:tc>
          <w:tcPr>
            <w:tcW w:w="2599" w:type="dxa"/>
            <w:shd w:val="clear" w:color="auto" w:fill="auto"/>
          </w:tcPr>
          <w:p w:rsidR="002F590C" w:rsidRPr="00DE2BC6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proofErr w:type="spellStart"/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</w:t>
            </w:r>
            <w:proofErr w:type="spellEnd"/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>годам</w:t>
            </w:r>
            <w:proofErr w:type="spellEnd"/>
          </w:p>
        </w:tc>
        <w:tc>
          <w:tcPr>
            <w:tcW w:w="3038" w:type="dxa"/>
            <w:shd w:val="clear" w:color="auto" w:fill="auto"/>
          </w:tcPr>
          <w:p w:rsidR="002F590C" w:rsidRPr="00DE2BC6" w:rsidRDefault="002F590C" w:rsidP="0010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DE2B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</w:p>
          <w:p w:rsidR="002F590C" w:rsidRPr="00DE2BC6" w:rsidRDefault="002F590C" w:rsidP="0010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spellEnd"/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>тенге</w:t>
            </w:r>
            <w:proofErr w:type="spellEnd"/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F590C" w:rsidRPr="00DE2BC6" w:rsidRDefault="002F590C" w:rsidP="0010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Республиканский</w:t>
            </w:r>
            <w:proofErr w:type="spellEnd"/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  <w:proofErr w:type="spellEnd"/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*,</w:t>
            </w:r>
          </w:p>
          <w:p w:rsidR="002F590C" w:rsidRPr="00DE2BC6" w:rsidRDefault="002F590C" w:rsidP="0010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spellEnd"/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>тенге</w:t>
            </w:r>
            <w:proofErr w:type="spellEnd"/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2F590C" w:rsidRPr="00DE2BC6" w:rsidRDefault="002F590C" w:rsidP="0010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E2B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Лизинг,</w:t>
            </w:r>
          </w:p>
          <w:p w:rsidR="002F590C" w:rsidRPr="00DE2BC6" w:rsidRDefault="002F590C" w:rsidP="0010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spellEnd"/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>тенге</w:t>
            </w:r>
            <w:proofErr w:type="spellEnd"/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2F590C" w:rsidRPr="00DE2BC6" w:rsidRDefault="002F590C" w:rsidP="0010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E2B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ГЧП</w:t>
            </w:r>
          </w:p>
        </w:tc>
      </w:tr>
      <w:tr w:rsidR="002F590C" w:rsidRPr="00DE2BC6" w:rsidTr="00105B33">
        <w:tc>
          <w:tcPr>
            <w:tcW w:w="2599" w:type="dxa"/>
            <w:shd w:val="clear" w:color="auto" w:fill="auto"/>
          </w:tcPr>
          <w:p w:rsidR="002F590C" w:rsidRPr="00DE2BC6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E2BC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2018</w:t>
            </w:r>
          </w:p>
        </w:tc>
        <w:tc>
          <w:tcPr>
            <w:tcW w:w="3038" w:type="dxa"/>
            <w:shd w:val="clear" w:color="auto" w:fill="auto"/>
          </w:tcPr>
          <w:p w:rsidR="002F590C" w:rsidRPr="00DE2BC6" w:rsidRDefault="002F590C" w:rsidP="00105B33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DE2BC6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2F590C" w:rsidRPr="00DE2BC6" w:rsidRDefault="002F590C" w:rsidP="00105B33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DE2BC6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2F590C" w:rsidRPr="00DE2BC6" w:rsidRDefault="002F590C" w:rsidP="00105B33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DE2BC6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2F590C" w:rsidRPr="00DE2BC6" w:rsidRDefault="002F590C" w:rsidP="00105B33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</w:tr>
      <w:tr w:rsidR="002F590C" w:rsidRPr="00DE2BC6" w:rsidTr="00105B33">
        <w:tc>
          <w:tcPr>
            <w:tcW w:w="2599" w:type="dxa"/>
            <w:shd w:val="clear" w:color="auto" w:fill="auto"/>
          </w:tcPr>
          <w:p w:rsidR="002F590C" w:rsidRPr="00DE2BC6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E2BC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2019</w:t>
            </w:r>
          </w:p>
        </w:tc>
        <w:tc>
          <w:tcPr>
            <w:tcW w:w="3038" w:type="dxa"/>
            <w:shd w:val="clear" w:color="auto" w:fill="auto"/>
          </w:tcPr>
          <w:p w:rsidR="002F590C" w:rsidRPr="00DB3C0F" w:rsidRDefault="002F590C" w:rsidP="00105B33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DB3C0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12 002 380</w:t>
            </w:r>
          </w:p>
        </w:tc>
        <w:tc>
          <w:tcPr>
            <w:tcW w:w="3260" w:type="dxa"/>
            <w:shd w:val="clear" w:color="auto" w:fill="auto"/>
          </w:tcPr>
          <w:p w:rsidR="002F590C" w:rsidRPr="00DB3C0F" w:rsidRDefault="002F590C" w:rsidP="00105B33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2F590C" w:rsidRPr="000A6734" w:rsidRDefault="002F590C" w:rsidP="00105B33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</w:tcPr>
          <w:p w:rsidR="002F590C" w:rsidRPr="000A6734" w:rsidRDefault="002F590C" w:rsidP="00105B33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highlight w:val="yellow"/>
                <w:lang w:val="ru-RU"/>
              </w:rPr>
            </w:pPr>
          </w:p>
        </w:tc>
      </w:tr>
      <w:tr w:rsidR="002F590C" w:rsidRPr="00DE2BC6" w:rsidTr="00105B33">
        <w:tc>
          <w:tcPr>
            <w:tcW w:w="2599" w:type="dxa"/>
            <w:shd w:val="clear" w:color="auto" w:fill="auto"/>
          </w:tcPr>
          <w:p w:rsidR="002F590C" w:rsidRPr="00DE2BC6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E2BC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2020</w:t>
            </w:r>
          </w:p>
        </w:tc>
        <w:tc>
          <w:tcPr>
            <w:tcW w:w="3038" w:type="dxa"/>
            <w:shd w:val="clear" w:color="auto" w:fill="auto"/>
          </w:tcPr>
          <w:p w:rsidR="002F590C" w:rsidRPr="00DB3C0F" w:rsidRDefault="002F590C" w:rsidP="00105B33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DB3C0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8 078 171,2</w:t>
            </w:r>
          </w:p>
        </w:tc>
        <w:tc>
          <w:tcPr>
            <w:tcW w:w="3260" w:type="dxa"/>
            <w:shd w:val="clear" w:color="auto" w:fill="auto"/>
          </w:tcPr>
          <w:p w:rsidR="002F590C" w:rsidRPr="00DB3C0F" w:rsidRDefault="002F590C" w:rsidP="00105B33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2F590C" w:rsidRPr="000A6734" w:rsidRDefault="002F590C" w:rsidP="00105B33">
            <w:pPr>
              <w:jc w:val="center"/>
              <w:rPr>
                <w:highlight w:val="yellow"/>
              </w:rPr>
            </w:pPr>
          </w:p>
        </w:tc>
        <w:tc>
          <w:tcPr>
            <w:tcW w:w="2409" w:type="dxa"/>
            <w:shd w:val="clear" w:color="auto" w:fill="auto"/>
          </w:tcPr>
          <w:p w:rsidR="002F590C" w:rsidRPr="000A6734" w:rsidRDefault="002F590C" w:rsidP="00105B33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highlight w:val="yellow"/>
              </w:rPr>
            </w:pPr>
          </w:p>
        </w:tc>
      </w:tr>
      <w:tr w:rsidR="002F590C" w:rsidRPr="00DE2BC6" w:rsidTr="00105B33">
        <w:tc>
          <w:tcPr>
            <w:tcW w:w="2599" w:type="dxa"/>
            <w:shd w:val="clear" w:color="auto" w:fill="auto"/>
          </w:tcPr>
          <w:p w:rsidR="002F590C" w:rsidRPr="00DE2BC6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E2BC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2021</w:t>
            </w:r>
          </w:p>
        </w:tc>
        <w:tc>
          <w:tcPr>
            <w:tcW w:w="3038" w:type="dxa"/>
            <w:shd w:val="clear" w:color="auto" w:fill="auto"/>
          </w:tcPr>
          <w:p w:rsidR="002F590C" w:rsidRPr="00DB3C0F" w:rsidRDefault="002F590C" w:rsidP="00105B33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DB3C0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7 584 785,6</w:t>
            </w:r>
          </w:p>
        </w:tc>
        <w:tc>
          <w:tcPr>
            <w:tcW w:w="3260" w:type="dxa"/>
            <w:shd w:val="clear" w:color="auto" w:fill="auto"/>
          </w:tcPr>
          <w:p w:rsidR="002F590C" w:rsidRPr="00DB3C0F" w:rsidRDefault="002F590C" w:rsidP="00105B33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2F590C" w:rsidRPr="000A6734" w:rsidRDefault="002F590C" w:rsidP="00105B33">
            <w:pPr>
              <w:jc w:val="center"/>
              <w:rPr>
                <w:highlight w:val="yellow"/>
              </w:rPr>
            </w:pPr>
          </w:p>
        </w:tc>
        <w:tc>
          <w:tcPr>
            <w:tcW w:w="2409" w:type="dxa"/>
            <w:shd w:val="clear" w:color="auto" w:fill="auto"/>
          </w:tcPr>
          <w:p w:rsidR="002F590C" w:rsidRPr="000A6734" w:rsidRDefault="002F590C" w:rsidP="00105B33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highlight w:val="yellow"/>
                <w:lang w:val="ru-RU"/>
              </w:rPr>
            </w:pPr>
          </w:p>
        </w:tc>
      </w:tr>
      <w:tr w:rsidR="002F590C" w:rsidRPr="00DE2BC6" w:rsidTr="00105B33">
        <w:tc>
          <w:tcPr>
            <w:tcW w:w="2599" w:type="dxa"/>
            <w:shd w:val="clear" w:color="auto" w:fill="auto"/>
          </w:tcPr>
          <w:p w:rsidR="002F590C" w:rsidRPr="00DE2BC6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E2BC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2022</w:t>
            </w:r>
          </w:p>
        </w:tc>
        <w:tc>
          <w:tcPr>
            <w:tcW w:w="3038" w:type="dxa"/>
            <w:shd w:val="clear" w:color="auto" w:fill="auto"/>
          </w:tcPr>
          <w:p w:rsidR="002F590C" w:rsidRPr="00DB3C0F" w:rsidRDefault="002F590C" w:rsidP="00105B33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DB3C0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7 472 855,2</w:t>
            </w:r>
          </w:p>
        </w:tc>
        <w:tc>
          <w:tcPr>
            <w:tcW w:w="3260" w:type="dxa"/>
            <w:shd w:val="clear" w:color="auto" w:fill="auto"/>
          </w:tcPr>
          <w:p w:rsidR="002F590C" w:rsidRPr="00DB3C0F" w:rsidRDefault="002F590C" w:rsidP="00105B33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2F590C" w:rsidRPr="000A6734" w:rsidRDefault="002F590C" w:rsidP="00105B33">
            <w:pPr>
              <w:jc w:val="center"/>
              <w:rPr>
                <w:highlight w:val="yellow"/>
              </w:rPr>
            </w:pPr>
          </w:p>
        </w:tc>
        <w:tc>
          <w:tcPr>
            <w:tcW w:w="2409" w:type="dxa"/>
            <w:shd w:val="clear" w:color="auto" w:fill="auto"/>
          </w:tcPr>
          <w:p w:rsidR="002F590C" w:rsidRPr="000A6734" w:rsidRDefault="002F590C" w:rsidP="00105B33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highlight w:val="yellow"/>
                <w:lang w:val="ru-RU"/>
              </w:rPr>
            </w:pPr>
          </w:p>
        </w:tc>
      </w:tr>
      <w:tr w:rsidR="002F590C" w:rsidRPr="00DE2BC6" w:rsidTr="00105B33">
        <w:tc>
          <w:tcPr>
            <w:tcW w:w="2599" w:type="dxa"/>
            <w:shd w:val="clear" w:color="auto" w:fill="auto"/>
          </w:tcPr>
          <w:p w:rsidR="002F590C" w:rsidRPr="00DE2BC6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proofErr w:type="spellStart"/>
            <w:r w:rsidRPr="00DE2BC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</w:t>
            </w:r>
            <w:r w:rsidRPr="00DE2BC6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  <w:proofErr w:type="spellEnd"/>
          </w:p>
        </w:tc>
        <w:tc>
          <w:tcPr>
            <w:tcW w:w="3038" w:type="dxa"/>
            <w:shd w:val="clear" w:color="auto" w:fill="auto"/>
          </w:tcPr>
          <w:p w:rsidR="002F590C" w:rsidRPr="00DB3C0F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DB3C0F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  <w:t>35 138 192</w:t>
            </w:r>
          </w:p>
        </w:tc>
        <w:tc>
          <w:tcPr>
            <w:tcW w:w="3260" w:type="dxa"/>
            <w:shd w:val="clear" w:color="auto" w:fill="auto"/>
          </w:tcPr>
          <w:p w:rsidR="002F590C" w:rsidRPr="00DB3C0F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2F590C" w:rsidRPr="000A6734" w:rsidRDefault="002F590C" w:rsidP="00105B3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2F590C" w:rsidRPr="000A6734" w:rsidRDefault="002F590C" w:rsidP="00105B33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highlight w:val="yellow"/>
                <w:lang w:val="ru-RU"/>
              </w:rPr>
            </w:pPr>
          </w:p>
        </w:tc>
      </w:tr>
    </w:tbl>
    <w:p w:rsidR="002F590C" w:rsidRPr="001D2B7D" w:rsidRDefault="002F590C" w:rsidP="002F590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2F590C" w:rsidRPr="001D2B7D" w:rsidRDefault="002F590C" w:rsidP="002F590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0"/>
          <w:shd w:val="clear" w:color="auto" w:fill="FFFFFF"/>
          <w:lang w:val="ru-RU"/>
        </w:rPr>
      </w:pPr>
      <w:r w:rsidRPr="001D2B7D">
        <w:rPr>
          <w:rFonts w:ascii="Times New Roman" w:hAnsi="Times New Roman" w:cs="Times New Roman"/>
          <w:b/>
          <w:bCs/>
          <w:color w:val="000000"/>
          <w:spacing w:val="2"/>
          <w:sz w:val="24"/>
          <w:szCs w:val="20"/>
          <w:bdr w:val="none" w:sz="0" w:space="0" w:color="auto" w:frame="1"/>
          <w:shd w:val="clear" w:color="auto" w:fill="FFFFFF"/>
          <w:lang w:val="ru-RU"/>
        </w:rPr>
        <w:t>Примечание:</w:t>
      </w:r>
      <w:r w:rsidRPr="001D2B7D">
        <w:rPr>
          <w:rFonts w:ascii="Times New Roman" w:hAnsi="Times New Roman" w:cs="Times New Roman"/>
          <w:color w:val="000000"/>
          <w:spacing w:val="2"/>
          <w:sz w:val="24"/>
          <w:szCs w:val="20"/>
          <w:lang w:val="ru-RU"/>
        </w:rPr>
        <w:t xml:space="preserve"> *</w:t>
      </w:r>
      <w:r w:rsidRPr="001D2B7D">
        <w:rPr>
          <w:rFonts w:ascii="Times New Roman" w:hAnsi="Times New Roman" w:cs="Times New Roman"/>
          <w:color w:val="000000"/>
          <w:spacing w:val="2"/>
          <w:sz w:val="24"/>
          <w:szCs w:val="20"/>
          <w:shd w:val="clear" w:color="auto" w:fill="FFFFFF"/>
          <w:lang w:val="ru-RU"/>
        </w:rPr>
        <w:t>ежегодные объемы финансирования будут определяться при финансировании государственного бюджета или уточнений на соответствующие финансовые годы, исходя из возможности доходной части государственного бюджета при предоставлении подтверждающих документов</w:t>
      </w:r>
    </w:p>
    <w:p w:rsidR="002F590C" w:rsidRDefault="002F590C" w:rsidP="002F590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0"/>
          <w:shd w:val="clear" w:color="auto" w:fill="FFFFFF"/>
          <w:lang w:val="ru-RU"/>
        </w:rPr>
        <w:t xml:space="preserve">** на строительство ННОЦ предусмотрено выделение средств в 2018 г. – 3 000 000,0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0"/>
          <w:shd w:val="clear" w:color="auto" w:fill="FFFFFF"/>
          <w:lang w:val="ru-RU"/>
        </w:rPr>
        <w:t>тыс.тг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0"/>
          <w:shd w:val="clear" w:color="auto" w:fill="FFFFFF"/>
          <w:lang w:val="ru-RU"/>
        </w:rPr>
        <w:t xml:space="preserve">.; 2019 г. – 7 208 099,0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0"/>
          <w:shd w:val="clear" w:color="auto" w:fill="FFFFFF"/>
          <w:lang w:val="ru-RU"/>
        </w:rPr>
        <w:t>тыс.тг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0"/>
          <w:shd w:val="clear" w:color="auto" w:fill="FFFFFF"/>
          <w:lang w:val="ru-RU"/>
        </w:rPr>
        <w:t>.;</w:t>
      </w:r>
    </w:p>
    <w:p w:rsidR="002F590C" w:rsidRDefault="002F590C" w:rsidP="002F590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0"/>
          <w:shd w:val="clear" w:color="auto" w:fill="FFFFFF"/>
          <w:lang w:val="ru-RU"/>
        </w:rPr>
        <w:t xml:space="preserve">2020 г. – 8 867 680,0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0"/>
          <w:shd w:val="clear" w:color="auto" w:fill="FFFFFF"/>
          <w:lang w:val="ru-RU"/>
        </w:rPr>
        <w:t>тыс.тг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0"/>
          <w:shd w:val="clear" w:color="auto" w:fill="FFFFFF"/>
          <w:lang w:val="ru-RU"/>
        </w:rPr>
        <w:t xml:space="preserve">. </w:t>
      </w:r>
    </w:p>
    <w:p w:rsidR="002F590C" w:rsidRPr="001D2B7D" w:rsidRDefault="002F590C" w:rsidP="002F590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0"/>
          <w:shd w:val="clear" w:color="auto" w:fill="FFFFFF"/>
          <w:lang w:val="ru-RU"/>
        </w:rPr>
      </w:pPr>
    </w:p>
    <w:p w:rsidR="002F590C" w:rsidRDefault="002F590C" w:rsidP="002F590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  <w:lang w:val="ru-RU"/>
        </w:rPr>
      </w:pPr>
    </w:p>
    <w:p w:rsidR="002F590C" w:rsidRPr="000D2AF7" w:rsidRDefault="002F590C" w:rsidP="002F590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  <w:lang w:val="ru-RU"/>
        </w:rPr>
      </w:pPr>
      <w:r w:rsidRPr="000D2AF7"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  <w:lang w:val="ru-RU"/>
        </w:rPr>
        <w:t>СПИСОК СОКРАЩЕНИЙ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  <w:lang w:val="ru-RU"/>
        </w:rPr>
        <w:t>:</w:t>
      </w:r>
    </w:p>
    <w:p w:rsidR="002F590C" w:rsidRPr="001D2B7D" w:rsidRDefault="002F590C" w:rsidP="002F590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0"/>
          <w:shd w:val="clear" w:color="auto" w:fill="FFFFFF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3"/>
        <w:gridCol w:w="685"/>
        <w:gridCol w:w="8238"/>
      </w:tblGrid>
      <w:tr w:rsidR="002F590C" w:rsidRPr="002A6468" w:rsidTr="00105B33">
        <w:tc>
          <w:tcPr>
            <w:tcW w:w="1533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МАИР</w:t>
            </w:r>
          </w:p>
        </w:tc>
        <w:tc>
          <w:tcPr>
            <w:tcW w:w="685" w:type="dxa"/>
          </w:tcPr>
          <w:p w:rsidR="002F590C" w:rsidRPr="00D40589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8" w:type="dxa"/>
          </w:tcPr>
          <w:p w:rsidR="002F590C" w:rsidRPr="008919CB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Международное агентство по изучению рака</w:t>
            </w:r>
          </w:p>
        </w:tc>
      </w:tr>
      <w:tr w:rsidR="002F590C" w:rsidRPr="00D40589" w:rsidTr="00105B33">
        <w:tc>
          <w:tcPr>
            <w:tcW w:w="1533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</w:p>
        </w:tc>
        <w:tc>
          <w:tcPr>
            <w:tcW w:w="685" w:type="dxa"/>
          </w:tcPr>
          <w:p w:rsidR="002F590C" w:rsidRPr="00D40589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8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Всемирная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proofErr w:type="spellEnd"/>
          </w:p>
        </w:tc>
      </w:tr>
      <w:tr w:rsidR="002F590C" w:rsidRPr="002A6468" w:rsidTr="00105B33">
        <w:tc>
          <w:tcPr>
            <w:tcW w:w="1533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ПМСП</w:t>
            </w:r>
          </w:p>
        </w:tc>
        <w:tc>
          <w:tcPr>
            <w:tcW w:w="685" w:type="dxa"/>
          </w:tcPr>
          <w:p w:rsidR="002F590C" w:rsidRPr="00D40589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8" w:type="dxa"/>
          </w:tcPr>
          <w:p w:rsidR="002F590C" w:rsidRPr="008919CB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9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Организации первичной медико-санитарной помощи</w:t>
            </w:r>
          </w:p>
        </w:tc>
      </w:tr>
      <w:tr w:rsidR="002F590C" w:rsidRPr="00D40589" w:rsidTr="00105B33">
        <w:tc>
          <w:tcPr>
            <w:tcW w:w="1533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ЭРОБ</w:t>
            </w:r>
          </w:p>
        </w:tc>
        <w:tc>
          <w:tcPr>
            <w:tcW w:w="685" w:type="dxa"/>
          </w:tcPr>
          <w:p w:rsidR="002F590C" w:rsidRPr="00D40589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8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онкологических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больных</w:t>
            </w:r>
            <w:proofErr w:type="spellEnd"/>
          </w:p>
        </w:tc>
      </w:tr>
      <w:tr w:rsidR="002F590C" w:rsidRPr="00D40589" w:rsidTr="00105B33">
        <w:tc>
          <w:tcPr>
            <w:tcW w:w="1533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</w:t>
            </w:r>
          </w:p>
        </w:tc>
        <w:tc>
          <w:tcPr>
            <w:tcW w:w="685" w:type="dxa"/>
          </w:tcPr>
          <w:p w:rsidR="002F590C" w:rsidRPr="00D40589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8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</w:p>
        </w:tc>
      </w:tr>
      <w:tr w:rsidR="002F590C" w:rsidRPr="00D40589" w:rsidTr="00105B33">
        <w:tc>
          <w:tcPr>
            <w:tcW w:w="1533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КООП</w:t>
            </w:r>
          </w:p>
        </w:tc>
        <w:tc>
          <w:tcPr>
            <w:tcW w:w="685" w:type="dxa"/>
          </w:tcPr>
          <w:p w:rsidR="002F590C" w:rsidRPr="00D40589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8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онкологической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</w:p>
        </w:tc>
      </w:tr>
      <w:tr w:rsidR="002F590C" w:rsidRPr="00D40589" w:rsidTr="00105B33">
        <w:tc>
          <w:tcPr>
            <w:tcW w:w="1533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685" w:type="dxa"/>
          </w:tcPr>
          <w:p w:rsidR="002F590C" w:rsidRPr="00D40589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8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proofErr w:type="spellEnd"/>
          </w:p>
        </w:tc>
      </w:tr>
      <w:tr w:rsidR="002F590C" w:rsidRPr="002A6468" w:rsidTr="00105B33">
        <w:tc>
          <w:tcPr>
            <w:tcW w:w="1533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КазНИИОиР</w:t>
            </w:r>
            <w:proofErr w:type="spellEnd"/>
          </w:p>
        </w:tc>
        <w:tc>
          <w:tcPr>
            <w:tcW w:w="685" w:type="dxa"/>
          </w:tcPr>
          <w:p w:rsidR="002F590C" w:rsidRPr="00D40589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8" w:type="dxa"/>
          </w:tcPr>
          <w:p w:rsidR="002F590C" w:rsidRPr="008919CB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Казахский научно-исследовательский институт онкологии и радиологии</w:t>
            </w:r>
          </w:p>
        </w:tc>
      </w:tr>
      <w:tr w:rsidR="002F590C" w:rsidRPr="00D40589" w:rsidTr="00105B33">
        <w:tc>
          <w:tcPr>
            <w:tcW w:w="1533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685" w:type="dxa"/>
          </w:tcPr>
          <w:p w:rsidR="002F590C" w:rsidRPr="00D40589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8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Неправительственные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2F590C" w:rsidRPr="00D40589" w:rsidTr="00105B33">
        <w:tc>
          <w:tcPr>
            <w:tcW w:w="1533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ГЧП</w:t>
            </w:r>
          </w:p>
        </w:tc>
        <w:tc>
          <w:tcPr>
            <w:tcW w:w="685" w:type="dxa"/>
          </w:tcPr>
          <w:p w:rsidR="002F590C" w:rsidRPr="00D40589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8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Государственно-частное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  <w:proofErr w:type="spellEnd"/>
          </w:p>
        </w:tc>
      </w:tr>
      <w:tr w:rsidR="002F590C" w:rsidRPr="00D40589" w:rsidTr="00105B33">
        <w:tc>
          <w:tcPr>
            <w:tcW w:w="1533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ННОЦ</w:t>
            </w:r>
          </w:p>
        </w:tc>
        <w:tc>
          <w:tcPr>
            <w:tcW w:w="685" w:type="dxa"/>
          </w:tcPr>
          <w:p w:rsidR="002F590C" w:rsidRPr="00D40589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8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онкологический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</w:p>
        </w:tc>
      </w:tr>
      <w:tr w:rsidR="002F590C" w:rsidRPr="002A6468" w:rsidTr="00105B33">
        <w:tc>
          <w:tcPr>
            <w:tcW w:w="1533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ННЦОТ</w:t>
            </w:r>
          </w:p>
        </w:tc>
        <w:tc>
          <w:tcPr>
            <w:tcW w:w="685" w:type="dxa"/>
          </w:tcPr>
          <w:p w:rsidR="002F590C" w:rsidRPr="00D40589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8" w:type="dxa"/>
          </w:tcPr>
          <w:p w:rsidR="002F590C" w:rsidRPr="008919CB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Национальный научный центр онкологии и трансплантологии</w:t>
            </w:r>
          </w:p>
        </w:tc>
      </w:tr>
      <w:tr w:rsidR="002F590C" w:rsidRPr="00D40589" w:rsidTr="00105B33">
        <w:tc>
          <w:tcPr>
            <w:tcW w:w="1533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ФСМС</w:t>
            </w:r>
          </w:p>
        </w:tc>
        <w:tc>
          <w:tcPr>
            <w:tcW w:w="685" w:type="dxa"/>
          </w:tcPr>
          <w:p w:rsidR="002F590C" w:rsidRPr="00D40589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8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страхования</w:t>
            </w:r>
            <w:proofErr w:type="spellEnd"/>
          </w:p>
        </w:tc>
      </w:tr>
      <w:tr w:rsidR="002F590C" w:rsidRPr="00D40589" w:rsidTr="00105B33">
        <w:tc>
          <w:tcPr>
            <w:tcW w:w="1533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НЦОЗ</w:t>
            </w:r>
          </w:p>
        </w:tc>
        <w:tc>
          <w:tcPr>
            <w:tcW w:w="685" w:type="dxa"/>
          </w:tcPr>
          <w:p w:rsidR="002F590C" w:rsidRPr="00D40589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8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proofErr w:type="spellEnd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</w:tr>
      <w:tr w:rsidR="002F590C" w:rsidRPr="002A6468" w:rsidTr="00105B33">
        <w:tc>
          <w:tcPr>
            <w:tcW w:w="1533" w:type="dxa"/>
          </w:tcPr>
          <w:p w:rsidR="002F590C" w:rsidRPr="00D40589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МАГАТЭ</w:t>
            </w:r>
          </w:p>
        </w:tc>
        <w:tc>
          <w:tcPr>
            <w:tcW w:w="685" w:type="dxa"/>
          </w:tcPr>
          <w:p w:rsidR="002F590C" w:rsidRPr="00D40589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8" w:type="dxa"/>
          </w:tcPr>
          <w:p w:rsidR="002F590C" w:rsidRPr="008919CB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Международное агентство по атомной энергетике </w:t>
            </w:r>
          </w:p>
        </w:tc>
      </w:tr>
      <w:tr w:rsidR="002F590C" w:rsidRPr="002A6468" w:rsidTr="00105B33">
        <w:tc>
          <w:tcPr>
            <w:tcW w:w="1533" w:type="dxa"/>
          </w:tcPr>
          <w:p w:rsidR="002F590C" w:rsidRPr="00FA1DCB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МТСЗТ</w:t>
            </w:r>
          </w:p>
        </w:tc>
        <w:tc>
          <w:tcPr>
            <w:tcW w:w="685" w:type="dxa"/>
          </w:tcPr>
          <w:p w:rsidR="002F590C" w:rsidRPr="00FA1DCB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238" w:type="dxa"/>
          </w:tcPr>
          <w:p w:rsidR="002F590C" w:rsidRPr="008919CB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труда и социальной защиты</w:t>
            </w:r>
          </w:p>
        </w:tc>
      </w:tr>
      <w:tr w:rsidR="002F590C" w:rsidRPr="00207681" w:rsidTr="00105B33">
        <w:tc>
          <w:tcPr>
            <w:tcW w:w="1533" w:type="dxa"/>
          </w:tcPr>
          <w:p w:rsidR="002F590C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</w:t>
            </w:r>
          </w:p>
        </w:tc>
        <w:tc>
          <w:tcPr>
            <w:tcW w:w="685" w:type="dxa"/>
          </w:tcPr>
          <w:p w:rsidR="002F590C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238" w:type="dxa"/>
          </w:tcPr>
          <w:p w:rsidR="002F590C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Министерство образования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нуки</w:t>
            </w:r>
            <w:proofErr w:type="spellEnd"/>
          </w:p>
        </w:tc>
      </w:tr>
      <w:tr w:rsidR="002F590C" w:rsidRPr="00207681" w:rsidTr="00105B33">
        <w:tc>
          <w:tcPr>
            <w:tcW w:w="1533" w:type="dxa"/>
          </w:tcPr>
          <w:p w:rsidR="002F590C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МНЭ</w:t>
            </w:r>
          </w:p>
        </w:tc>
        <w:tc>
          <w:tcPr>
            <w:tcW w:w="685" w:type="dxa"/>
          </w:tcPr>
          <w:p w:rsidR="002F590C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238" w:type="dxa"/>
          </w:tcPr>
          <w:p w:rsidR="002F590C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национальной экономики</w:t>
            </w:r>
          </w:p>
        </w:tc>
      </w:tr>
      <w:tr w:rsidR="002F590C" w:rsidRPr="00207681" w:rsidTr="00105B33">
        <w:tc>
          <w:tcPr>
            <w:tcW w:w="1533" w:type="dxa"/>
          </w:tcPr>
          <w:p w:rsidR="002F590C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МЮ</w:t>
            </w:r>
          </w:p>
        </w:tc>
        <w:tc>
          <w:tcPr>
            <w:tcW w:w="685" w:type="dxa"/>
          </w:tcPr>
          <w:p w:rsidR="002F590C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238" w:type="dxa"/>
          </w:tcPr>
          <w:p w:rsidR="002F590C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юстиции</w:t>
            </w:r>
          </w:p>
        </w:tc>
      </w:tr>
      <w:tr w:rsidR="002F590C" w:rsidRPr="00207681" w:rsidTr="00105B33">
        <w:tc>
          <w:tcPr>
            <w:tcW w:w="1533" w:type="dxa"/>
          </w:tcPr>
          <w:p w:rsidR="002F590C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ВГВ</w:t>
            </w:r>
          </w:p>
        </w:tc>
        <w:tc>
          <w:tcPr>
            <w:tcW w:w="685" w:type="dxa"/>
          </w:tcPr>
          <w:p w:rsidR="002F590C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238" w:type="dxa"/>
          </w:tcPr>
          <w:p w:rsidR="002F590C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Вирусный гепатит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</w:tr>
      <w:tr w:rsidR="002F590C" w:rsidRPr="002A6468" w:rsidTr="00105B33">
        <w:tc>
          <w:tcPr>
            <w:tcW w:w="1533" w:type="dxa"/>
          </w:tcPr>
          <w:p w:rsidR="002F590C" w:rsidRPr="00B55D4F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ПАКС</w:t>
            </w:r>
          </w:p>
        </w:tc>
        <w:tc>
          <w:tcPr>
            <w:tcW w:w="685" w:type="dxa"/>
          </w:tcPr>
          <w:p w:rsidR="002F590C" w:rsidRPr="00832652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8" w:type="dxa"/>
          </w:tcPr>
          <w:p w:rsidR="002F590C" w:rsidRPr="00832652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 хранения и обработки медицинской информации</w:t>
            </w:r>
          </w:p>
        </w:tc>
      </w:tr>
      <w:tr w:rsidR="002F590C" w:rsidRPr="00B55D4F" w:rsidTr="00105B33">
        <w:tc>
          <w:tcPr>
            <w:tcW w:w="1533" w:type="dxa"/>
          </w:tcPr>
          <w:p w:rsidR="002F590C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gramEnd"/>
          </w:p>
        </w:tc>
        <w:tc>
          <w:tcPr>
            <w:tcW w:w="685" w:type="dxa"/>
          </w:tcPr>
          <w:p w:rsidR="002F590C" w:rsidRPr="00B55D4F" w:rsidRDefault="002F590C" w:rsidP="001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238" w:type="dxa"/>
          </w:tcPr>
          <w:p w:rsidR="002F590C" w:rsidRDefault="002F590C" w:rsidP="00105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Онкологические организации/центры</w:t>
            </w:r>
          </w:p>
        </w:tc>
      </w:tr>
    </w:tbl>
    <w:p w:rsidR="002F4329" w:rsidRDefault="002F4329"/>
    <w:sectPr w:rsidR="002F4329" w:rsidSect="002F59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55" w:rsidRDefault="00970E55" w:rsidP="00C113EC">
      <w:pPr>
        <w:spacing w:after="0" w:line="240" w:lineRule="auto"/>
      </w:pPr>
      <w:r>
        <w:separator/>
      </w:r>
    </w:p>
  </w:endnote>
  <w:endnote w:type="continuationSeparator" w:id="0">
    <w:p w:rsidR="00970E55" w:rsidRDefault="00970E55" w:rsidP="00C1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55" w:rsidRDefault="00970E55" w:rsidP="00C113EC">
      <w:pPr>
        <w:spacing w:after="0" w:line="240" w:lineRule="auto"/>
      </w:pPr>
      <w:r>
        <w:separator/>
      </w:r>
    </w:p>
  </w:footnote>
  <w:footnote w:type="continuationSeparator" w:id="0">
    <w:p w:rsidR="00970E55" w:rsidRDefault="00970E55" w:rsidP="00C11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C3F"/>
    <w:multiLevelType w:val="hybridMultilevel"/>
    <w:tmpl w:val="823A8CAE"/>
    <w:lvl w:ilvl="0" w:tplc="6EF2D29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5697"/>
    <w:multiLevelType w:val="hybridMultilevel"/>
    <w:tmpl w:val="52086A4E"/>
    <w:lvl w:ilvl="0" w:tplc="CA5A55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C22C5F"/>
    <w:multiLevelType w:val="hybridMultilevel"/>
    <w:tmpl w:val="927A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C4280"/>
    <w:multiLevelType w:val="hybridMultilevel"/>
    <w:tmpl w:val="43383C32"/>
    <w:lvl w:ilvl="0" w:tplc="A95EF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17F1B"/>
    <w:multiLevelType w:val="hybridMultilevel"/>
    <w:tmpl w:val="79C26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F761E"/>
    <w:multiLevelType w:val="hybridMultilevel"/>
    <w:tmpl w:val="B770D8B8"/>
    <w:lvl w:ilvl="0" w:tplc="E6D87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C8"/>
    <w:rsid w:val="00105B33"/>
    <w:rsid w:val="002A6468"/>
    <w:rsid w:val="002C1F7B"/>
    <w:rsid w:val="002F4329"/>
    <w:rsid w:val="002F590C"/>
    <w:rsid w:val="0030033B"/>
    <w:rsid w:val="00515860"/>
    <w:rsid w:val="005B40D2"/>
    <w:rsid w:val="006A1BBE"/>
    <w:rsid w:val="0071194E"/>
    <w:rsid w:val="00744CC8"/>
    <w:rsid w:val="0081238B"/>
    <w:rsid w:val="00845BA5"/>
    <w:rsid w:val="00884391"/>
    <w:rsid w:val="0093401B"/>
    <w:rsid w:val="0094128E"/>
    <w:rsid w:val="00970E55"/>
    <w:rsid w:val="00990128"/>
    <w:rsid w:val="00BD0545"/>
    <w:rsid w:val="00C113EC"/>
    <w:rsid w:val="00C35A52"/>
    <w:rsid w:val="00D06D1F"/>
    <w:rsid w:val="00D90F5B"/>
    <w:rsid w:val="00DA7967"/>
    <w:rsid w:val="00DE3154"/>
    <w:rsid w:val="00ED01D6"/>
    <w:rsid w:val="00EF7A73"/>
    <w:rsid w:val="00FB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0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9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59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59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590C"/>
    <w:rPr>
      <w:lang w:val="en-US"/>
    </w:rPr>
  </w:style>
  <w:style w:type="paragraph" w:styleId="a7">
    <w:name w:val="footer"/>
    <w:basedOn w:val="a"/>
    <w:link w:val="a8"/>
    <w:uiPriority w:val="99"/>
    <w:unhideWhenUsed/>
    <w:rsid w:val="002F59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590C"/>
    <w:rPr>
      <w:lang w:val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2F590C"/>
    <w:rPr>
      <w:rFonts w:ascii="Segoe UI" w:hAnsi="Segoe UI" w:cs="Segoe UI"/>
      <w:sz w:val="18"/>
      <w:szCs w:val="18"/>
      <w:lang w:val="en-US"/>
    </w:rPr>
  </w:style>
  <w:style w:type="paragraph" w:styleId="aa">
    <w:name w:val="Balloon Text"/>
    <w:basedOn w:val="a"/>
    <w:link w:val="a9"/>
    <w:uiPriority w:val="99"/>
    <w:semiHidden/>
    <w:unhideWhenUsed/>
    <w:rsid w:val="002F590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590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590C"/>
    <w:rPr>
      <w:sz w:val="20"/>
      <w:szCs w:val="20"/>
      <w:lang w:val="en-US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2F590C"/>
    <w:rPr>
      <w:b/>
      <w:bCs/>
      <w:sz w:val="20"/>
      <w:szCs w:val="20"/>
      <w:lang w:val="en-US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2F590C"/>
    <w:rPr>
      <w:b/>
      <w:bCs/>
    </w:rPr>
  </w:style>
  <w:style w:type="paragraph" w:styleId="af">
    <w:name w:val="No Spacing"/>
    <w:uiPriority w:val="1"/>
    <w:qFormat/>
    <w:rsid w:val="002F590C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0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9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59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59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590C"/>
    <w:rPr>
      <w:lang w:val="en-US"/>
    </w:rPr>
  </w:style>
  <w:style w:type="paragraph" w:styleId="a7">
    <w:name w:val="footer"/>
    <w:basedOn w:val="a"/>
    <w:link w:val="a8"/>
    <w:uiPriority w:val="99"/>
    <w:unhideWhenUsed/>
    <w:rsid w:val="002F59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590C"/>
    <w:rPr>
      <w:lang w:val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2F590C"/>
    <w:rPr>
      <w:rFonts w:ascii="Segoe UI" w:hAnsi="Segoe UI" w:cs="Segoe UI"/>
      <w:sz w:val="18"/>
      <w:szCs w:val="18"/>
      <w:lang w:val="en-US"/>
    </w:rPr>
  </w:style>
  <w:style w:type="paragraph" w:styleId="aa">
    <w:name w:val="Balloon Text"/>
    <w:basedOn w:val="a"/>
    <w:link w:val="a9"/>
    <w:uiPriority w:val="99"/>
    <w:semiHidden/>
    <w:unhideWhenUsed/>
    <w:rsid w:val="002F590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590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590C"/>
    <w:rPr>
      <w:sz w:val="20"/>
      <w:szCs w:val="20"/>
      <w:lang w:val="en-US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2F590C"/>
    <w:rPr>
      <w:b/>
      <w:bCs/>
      <w:sz w:val="20"/>
      <w:szCs w:val="20"/>
      <w:lang w:val="en-US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2F590C"/>
    <w:rPr>
      <w:b/>
      <w:bCs/>
    </w:rPr>
  </w:style>
  <w:style w:type="paragraph" w:styleId="af">
    <w:name w:val="No Spacing"/>
    <w:uiPriority w:val="1"/>
    <w:qFormat/>
    <w:rsid w:val="002F590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avalon345</dc:creator>
  <cp:lastModifiedBy>avalon345</cp:lastModifiedBy>
  <cp:revision>6</cp:revision>
  <dcterms:created xsi:type="dcterms:W3CDTF">2018-05-30T07:24:00Z</dcterms:created>
  <dcterms:modified xsi:type="dcterms:W3CDTF">2018-05-30T07:48:00Z</dcterms:modified>
</cp:coreProperties>
</file>