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D8E"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ГКП на ПХВ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D44F9F" w:rsidRPr="00D44F9F">
        <w:rPr>
          <w:rFonts w:ascii="Times New Roman" w:hAnsi="Times New Roman"/>
          <w:b w:val="0"/>
          <w:sz w:val="24"/>
          <w:szCs w:val="24"/>
        </w:rPr>
        <w:t>Областн</w:t>
      </w:r>
      <w:r w:rsidR="00F835B1">
        <w:rPr>
          <w:rFonts w:ascii="Times New Roman" w:hAnsi="Times New Roman"/>
          <w:b w:val="0"/>
          <w:sz w:val="24"/>
          <w:szCs w:val="24"/>
          <w:lang w:val="kk-KZ"/>
        </w:rPr>
        <w:t>ой онкологический диспансер</w:t>
      </w:r>
      <w:r w:rsidRPr="00D44F9F">
        <w:rPr>
          <w:rFonts w:ascii="Times New Roman" w:hAnsi="Times New Roman"/>
          <w:b w:val="0"/>
          <w:sz w:val="24"/>
          <w:szCs w:val="24"/>
        </w:rPr>
        <w:t>»</w:t>
      </w:r>
    </w:p>
    <w:p w:rsidR="00F3338B" w:rsidRPr="00FF714B" w:rsidRDefault="00E24A00" w:rsidP="00F835B1">
      <w:pPr>
        <w:jc w:val="right"/>
        <w:rPr>
          <w:sz w:val="24"/>
          <w:szCs w:val="24"/>
          <w:lang w:val="kk-KZ"/>
        </w:rPr>
      </w:pPr>
      <w:r w:rsidRPr="00D44F9F">
        <w:rPr>
          <w:sz w:val="24"/>
          <w:szCs w:val="24"/>
        </w:rPr>
        <w:t xml:space="preserve">   ___________</w:t>
      </w:r>
      <w:r w:rsidR="00F835B1">
        <w:rPr>
          <w:sz w:val="24"/>
          <w:szCs w:val="24"/>
          <w:lang w:val="kk-KZ"/>
        </w:rPr>
        <w:t>Джариев Н.Н.</w:t>
      </w:r>
    </w:p>
    <w:p w:rsidR="00555251" w:rsidRPr="00EB4C11" w:rsidRDefault="00555251" w:rsidP="009714F6">
      <w:pPr>
        <w:ind w:firstLine="567"/>
        <w:rPr>
          <w:b/>
          <w:sz w:val="24"/>
          <w:szCs w:val="24"/>
          <w:lang w:val="kk-KZ"/>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FF714B" w:rsidRPr="006743BD" w:rsidRDefault="00923BFC" w:rsidP="00FF714B">
      <w:pPr>
        <w:ind w:firstLine="567"/>
        <w:jc w:val="both"/>
        <w:rPr>
          <w:sz w:val="24"/>
          <w:szCs w:val="24"/>
        </w:rPr>
      </w:pPr>
      <w:r w:rsidRPr="00A43D92">
        <w:rPr>
          <w:sz w:val="24"/>
          <w:szCs w:val="24"/>
        </w:rPr>
        <w:tab/>
      </w:r>
      <w:r w:rsidR="00FF714B" w:rsidRPr="006743BD">
        <w:rPr>
          <w:sz w:val="24"/>
          <w:szCs w:val="24"/>
        </w:rPr>
        <w:t xml:space="preserve">Настоящая Тендерная документацияразработана в соответствии </w:t>
      </w:r>
      <w:r w:rsidR="00FF714B" w:rsidRPr="006743BD">
        <w:rPr>
          <w:bCs/>
          <w:sz w:val="24"/>
          <w:szCs w:val="24"/>
        </w:rPr>
        <w:t>с Кодекс</w:t>
      </w:r>
      <w:r w:rsidR="00FF714B">
        <w:rPr>
          <w:bCs/>
          <w:sz w:val="24"/>
          <w:szCs w:val="24"/>
        </w:rPr>
        <w:t>ом</w:t>
      </w:r>
      <w:r w:rsidR="00FF714B" w:rsidRPr="006743BD">
        <w:rPr>
          <w:bCs/>
          <w:sz w:val="24"/>
          <w:szCs w:val="24"/>
        </w:rPr>
        <w:t xml:space="preserve"> Республики Казахстан от 18 сентября 2009 года «О здоровье народа и системе здравоохранения»</w:t>
      </w:r>
      <w:r w:rsidR="00FF714B" w:rsidRPr="006743BD">
        <w:rPr>
          <w:sz w:val="24"/>
          <w:szCs w:val="24"/>
        </w:rPr>
        <w:t xml:space="preserve"> (далее – Кодекс), постановлением Правительства Республики Казахстан от 30.10.2009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(далее - Правила) с целью з</w:t>
      </w:r>
      <w:r w:rsidR="00FF714B" w:rsidRPr="006743BD">
        <w:rPr>
          <w:bCs/>
          <w:sz w:val="24"/>
          <w:szCs w:val="24"/>
        </w:rPr>
        <w:t xml:space="preserve">акупа </w:t>
      </w:r>
      <w:r w:rsidR="00FF714B" w:rsidRPr="006743BD">
        <w:rPr>
          <w:sz w:val="24"/>
          <w:szCs w:val="24"/>
        </w:rPr>
        <w:t>лекарственных средств, изделий медицинского назначения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в ГКП на ПХВ «</w:t>
      </w:r>
      <w:r w:rsidR="0018226E">
        <w:rPr>
          <w:sz w:val="24"/>
          <w:szCs w:val="24"/>
        </w:rPr>
        <w:t>Обл</w:t>
      </w:r>
      <w:r w:rsidR="0018226E">
        <w:rPr>
          <w:sz w:val="24"/>
          <w:szCs w:val="24"/>
          <w:lang w:val="kk-KZ"/>
        </w:rPr>
        <w:t>о</w:t>
      </w:r>
      <w:r w:rsidR="00605B53" w:rsidRPr="00F835B1">
        <w:rPr>
          <w:sz w:val="24"/>
          <w:szCs w:val="24"/>
        </w:rPr>
        <w:t>стн</w:t>
      </w:r>
      <w:r w:rsidR="00605B53" w:rsidRPr="00F835B1">
        <w:rPr>
          <w:sz w:val="24"/>
          <w:szCs w:val="24"/>
          <w:lang w:val="kk-KZ"/>
        </w:rPr>
        <w:t>ой онкологический диспансер</w:t>
      </w:r>
      <w:r w:rsidR="00FF714B" w:rsidRPr="006743BD">
        <w:rPr>
          <w:sz w:val="24"/>
          <w:szCs w:val="24"/>
        </w:rPr>
        <w:t>» на 20</w:t>
      </w:r>
      <w:r w:rsidR="0018226E">
        <w:rPr>
          <w:sz w:val="24"/>
          <w:szCs w:val="24"/>
          <w:lang w:val="kk-KZ"/>
        </w:rPr>
        <w:t>20</w:t>
      </w:r>
      <w:r w:rsidR="00FF714B" w:rsidRPr="006743BD">
        <w:rPr>
          <w:sz w:val="24"/>
          <w:szCs w:val="24"/>
        </w:rPr>
        <w:t xml:space="preserve"> год</w:t>
      </w:r>
      <w:r w:rsidR="00FF714B" w:rsidRPr="006743BD">
        <w:rPr>
          <w:bCs/>
          <w:sz w:val="24"/>
          <w:szCs w:val="24"/>
        </w:rPr>
        <w:t xml:space="preserve"> на условиях, согласно настоящей Тендерной документации</w:t>
      </w:r>
      <w:r w:rsidR="00FF714B" w:rsidRPr="006743BD">
        <w:rPr>
          <w:sz w:val="24"/>
          <w:szCs w:val="24"/>
        </w:rPr>
        <w:t>.</w:t>
      </w:r>
    </w:p>
    <w:p w:rsidR="00FF714B" w:rsidRPr="00F835B1" w:rsidRDefault="00FF714B" w:rsidP="00F835B1">
      <w:pPr>
        <w:jc w:val="both"/>
        <w:rPr>
          <w:b/>
          <w:sz w:val="24"/>
          <w:szCs w:val="24"/>
        </w:rPr>
      </w:pPr>
      <w:r w:rsidRPr="006743BD">
        <w:rPr>
          <w:bCs/>
          <w:sz w:val="24"/>
          <w:szCs w:val="24"/>
        </w:rPr>
        <w:t xml:space="preserve"> Заказчиком и Организатором закупа </w:t>
      </w:r>
      <w:r w:rsidRPr="006743BD">
        <w:rPr>
          <w:sz w:val="24"/>
          <w:szCs w:val="24"/>
        </w:rPr>
        <w:t>лекарственных средств</w:t>
      </w:r>
      <w:r w:rsidR="000B0D8E">
        <w:rPr>
          <w:sz w:val="24"/>
          <w:szCs w:val="24"/>
        </w:rPr>
        <w:t xml:space="preserve"> и изделий медицинского назначения</w:t>
      </w:r>
      <w:r w:rsidRPr="006743BD">
        <w:rPr>
          <w:sz w:val="24"/>
          <w:szCs w:val="24"/>
        </w:rPr>
        <w:t xml:space="preserve">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w:t>
      </w:r>
      <w:r w:rsidRPr="007970F2">
        <w:rPr>
          <w:sz w:val="24"/>
          <w:szCs w:val="24"/>
        </w:rPr>
        <w:t xml:space="preserve">выступает </w:t>
      </w:r>
      <w:r w:rsidRPr="006743BD">
        <w:rPr>
          <w:sz w:val="24"/>
          <w:szCs w:val="24"/>
        </w:rPr>
        <w:t>ГКП на ПХВ «</w:t>
      </w:r>
      <w:r w:rsidR="00F835B1" w:rsidRPr="00F835B1">
        <w:rPr>
          <w:sz w:val="24"/>
          <w:szCs w:val="24"/>
        </w:rPr>
        <w:t>Областн</w:t>
      </w:r>
      <w:r w:rsidR="00F835B1" w:rsidRPr="00F835B1">
        <w:rPr>
          <w:sz w:val="24"/>
          <w:szCs w:val="24"/>
          <w:lang w:val="kk-KZ"/>
        </w:rPr>
        <w:t>ой онкологический диспансер</w:t>
      </w:r>
      <w:r w:rsidRPr="006743BD">
        <w:rPr>
          <w:sz w:val="24"/>
          <w:szCs w:val="24"/>
        </w:rPr>
        <w:t>», г. Актау</w:t>
      </w:r>
      <w:r w:rsidRPr="00F835B1">
        <w:rPr>
          <w:sz w:val="24"/>
          <w:szCs w:val="24"/>
        </w:rPr>
        <w:t xml:space="preserve">, 26 микрорайон, </w:t>
      </w:r>
      <w:r w:rsidR="00F835B1" w:rsidRPr="00F835B1">
        <w:rPr>
          <w:sz w:val="24"/>
          <w:szCs w:val="24"/>
          <w:lang w:val="kk-KZ"/>
        </w:rPr>
        <w:t>БК 2</w:t>
      </w:r>
      <w:r w:rsidRPr="00F835B1">
        <w:rPr>
          <w:sz w:val="24"/>
          <w:szCs w:val="24"/>
        </w:rPr>
        <w:t xml:space="preserve">, </w:t>
      </w:r>
      <w:r w:rsidR="00F835B1" w:rsidRPr="00F835B1">
        <w:rPr>
          <w:sz w:val="24"/>
          <w:szCs w:val="24"/>
        </w:rPr>
        <w:t>АО «АТФ Банк» г.Актау</w:t>
      </w:r>
      <w:r w:rsidRPr="00F835B1">
        <w:rPr>
          <w:sz w:val="24"/>
          <w:szCs w:val="24"/>
        </w:rPr>
        <w:t xml:space="preserve">, БИК </w:t>
      </w:r>
      <w:r w:rsidR="00F835B1" w:rsidRPr="00F835B1">
        <w:rPr>
          <w:sz w:val="24"/>
          <w:szCs w:val="24"/>
          <w:lang w:val="en-US"/>
        </w:rPr>
        <w:t>ALMNKZKA</w:t>
      </w:r>
      <w:r w:rsidRPr="00F835B1">
        <w:rPr>
          <w:sz w:val="24"/>
          <w:szCs w:val="24"/>
        </w:rPr>
        <w:t xml:space="preserve">, ИИК </w:t>
      </w:r>
      <w:r w:rsidR="00F835B1" w:rsidRPr="00F835B1">
        <w:rPr>
          <w:sz w:val="24"/>
          <w:szCs w:val="24"/>
        </w:rPr>
        <w:t>KZ28826</w:t>
      </w:r>
      <w:r w:rsidR="00F835B1" w:rsidRPr="00F835B1">
        <w:rPr>
          <w:sz w:val="24"/>
          <w:szCs w:val="24"/>
          <w:lang w:val="en-US"/>
        </w:rPr>
        <w:t>R</w:t>
      </w:r>
      <w:r w:rsidR="00F835B1" w:rsidRPr="00F835B1">
        <w:rPr>
          <w:sz w:val="24"/>
          <w:szCs w:val="24"/>
        </w:rPr>
        <w:t>0</w:t>
      </w:r>
      <w:r w:rsidR="00F835B1" w:rsidRPr="00F835B1">
        <w:rPr>
          <w:sz w:val="24"/>
          <w:szCs w:val="24"/>
          <w:lang w:val="en-US"/>
        </w:rPr>
        <w:t>KZTD</w:t>
      </w:r>
      <w:r w:rsidR="00F835B1" w:rsidRPr="00F835B1">
        <w:rPr>
          <w:sz w:val="24"/>
          <w:szCs w:val="24"/>
        </w:rPr>
        <w:t>2999989</w:t>
      </w:r>
      <w:r w:rsidRPr="00F835B1">
        <w:rPr>
          <w:sz w:val="24"/>
          <w:szCs w:val="24"/>
        </w:rPr>
        <w:t>.</w:t>
      </w:r>
    </w:p>
    <w:p w:rsidR="00923BFC" w:rsidRPr="00A43D92" w:rsidRDefault="00923BFC" w:rsidP="00FF714B">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306B97">
        <w:rPr>
          <w:color w:val="000000"/>
          <w:sz w:val="24"/>
          <w:szCs w:val="24"/>
        </w:rPr>
        <w:t>Сведения об организаторе,</w:t>
      </w:r>
      <w:r w:rsidRPr="00A43D92">
        <w:rPr>
          <w:color w:val="000000"/>
          <w:sz w:val="24"/>
          <w:szCs w:val="24"/>
        </w:rPr>
        <w:t xml:space="preserve"> место</w:t>
      </w:r>
      <w:r w:rsidR="00306B97">
        <w:rPr>
          <w:color w:val="000000"/>
          <w:sz w:val="24"/>
          <w:szCs w:val="24"/>
        </w:rPr>
        <w:t xml:space="preserve"> поставки</w:t>
      </w:r>
      <w:r w:rsidRPr="00A43D92">
        <w:rPr>
          <w:color w:val="000000"/>
          <w:sz w:val="24"/>
          <w:szCs w:val="24"/>
        </w:rPr>
        <w:t>, сроки</w:t>
      </w:r>
      <w:r w:rsidR="00306B97">
        <w:rPr>
          <w:color w:val="000000"/>
          <w:sz w:val="24"/>
          <w:szCs w:val="24"/>
        </w:rPr>
        <w:t xml:space="preserve"> представления тендерных заявок</w:t>
      </w:r>
      <w:r w:rsidRPr="00A43D92">
        <w:rPr>
          <w:color w:val="000000"/>
          <w:sz w:val="24"/>
          <w:szCs w:val="24"/>
        </w:rPr>
        <w:t xml:space="preserve">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306B97" w:rsidRPr="00A43D92">
        <w:rPr>
          <w:color w:val="000000"/>
          <w:sz w:val="24"/>
          <w:szCs w:val="24"/>
        </w:rPr>
        <w:t>Объем закупаемых товаров, фармацевтических услуг и суммы, выделенные для их закупа по каждому лоту</w:t>
      </w:r>
      <w:r w:rsidR="00306B97">
        <w:rPr>
          <w:color w:val="000000"/>
          <w:sz w:val="24"/>
          <w:szCs w:val="24"/>
        </w:rPr>
        <w:t>, 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lastRenderedPageBreak/>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8"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9"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lastRenderedPageBreak/>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0"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1"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2"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3"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Default="00814E0E" w:rsidP="00A43D92">
      <w:pPr>
        <w:jc w:val="both"/>
        <w:rPr>
          <w:sz w:val="24"/>
          <w:szCs w:val="24"/>
          <w:lang w:val="kk-KZ"/>
        </w:rPr>
      </w:pPr>
      <w:r>
        <w:rPr>
          <w:b/>
          <w:sz w:val="24"/>
          <w:szCs w:val="24"/>
        </w:rPr>
        <w:t>АО «АТФ Банк» г.Актау</w:t>
      </w:r>
      <w:r>
        <w:rPr>
          <w:b/>
          <w:sz w:val="24"/>
          <w:szCs w:val="24"/>
          <w:lang w:val="kk-KZ"/>
        </w:rPr>
        <w:t xml:space="preserve">, </w:t>
      </w:r>
      <w:r w:rsidR="00FF714B" w:rsidRPr="00814E0E">
        <w:rPr>
          <w:b/>
          <w:sz w:val="24"/>
          <w:szCs w:val="24"/>
        </w:rPr>
        <w:t xml:space="preserve">БИК </w:t>
      </w:r>
      <w:r w:rsidRPr="00814E0E">
        <w:rPr>
          <w:b/>
          <w:sz w:val="24"/>
          <w:szCs w:val="24"/>
          <w:lang w:val="en-US"/>
        </w:rPr>
        <w:t>ALMNKZKA</w:t>
      </w:r>
      <w:r w:rsidR="00FF714B" w:rsidRPr="00814E0E">
        <w:rPr>
          <w:b/>
          <w:sz w:val="24"/>
          <w:szCs w:val="24"/>
        </w:rPr>
        <w:t>, ИИК</w:t>
      </w:r>
      <w:r>
        <w:rPr>
          <w:b/>
          <w:sz w:val="24"/>
          <w:szCs w:val="24"/>
        </w:rPr>
        <w:t>KZ28826</w:t>
      </w:r>
      <w:r>
        <w:rPr>
          <w:b/>
          <w:sz w:val="24"/>
          <w:szCs w:val="24"/>
          <w:lang w:val="en-US"/>
        </w:rPr>
        <w:t>R</w:t>
      </w:r>
      <w:r>
        <w:rPr>
          <w:b/>
          <w:sz w:val="24"/>
          <w:szCs w:val="24"/>
        </w:rPr>
        <w:t>0</w:t>
      </w:r>
      <w:r>
        <w:rPr>
          <w:b/>
          <w:sz w:val="24"/>
          <w:szCs w:val="24"/>
          <w:lang w:val="en-US"/>
        </w:rPr>
        <w:t>KZTD</w:t>
      </w:r>
      <w:r>
        <w:rPr>
          <w:b/>
          <w:sz w:val="24"/>
          <w:szCs w:val="24"/>
        </w:rPr>
        <w:t>2999989</w:t>
      </w:r>
      <w:r w:rsidR="00FF714B" w:rsidRPr="006743BD">
        <w:rPr>
          <w:sz w:val="24"/>
          <w:szCs w:val="24"/>
        </w:rPr>
        <w:t>.</w:t>
      </w:r>
    </w:p>
    <w:p w:rsidR="00FF714B" w:rsidRPr="00FF714B" w:rsidRDefault="00FF714B" w:rsidP="00A43D92">
      <w:pPr>
        <w:jc w:val="both"/>
        <w:rPr>
          <w:sz w:val="24"/>
          <w:szCs w:val="24"/>
          <w:u w:val="single"/>
          <w:lang w:val="kk-KZ"/>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lastRenderedPageBreak/>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0A4F7F">
        <w:rPr>
          <w:b/>
          <w:sz w:val="24"/>
          <w:szCs w:val="24"/>
        </w:rPr>
        <w:t xml:space="preserve">"Тендер по закупу </w:t>
      </w:r>
      <w:r w:rsidRPr="00A43D92">
        <w:rPr>
          <w:b/>
          <w:sz w:val="24"/>
          <w:szCs w:val="24"/>
        </w:rPr>
        <w:t>(указывается название тен</w:t>
      </w:r>
      <w:r w:rsidR="000A4F7F">
        <w:rPr>
          <w:b/>
          <w:sz w:val="24"/>
          <w:szCs w:val="24"/>
        </w:rPr>
        <w:t xml:space="preserve">дера)" и "Не вскрывать до </w:t>
      </w:r>
      <w:r w:rsidRPr="00A43D92">
        <w:rPr>
          <w:b/>
          <w:sz w:val="24"/>
          <w:szCs w:val="24"/>
        </w:rPr>
        <w:t>(указываются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 xml:space="preserve">Срок действия тендерной заявки составляет не менее </w:t>
      </w:r>
      <w:r w:rsidR="008F6A80">
        <w:rPr>
          <w:b/>
          <w:sz w:val="24"/>
          <w:szCs w:val="24"/>
          <w:lang w:val="kk-KZ"/>
        </w:rPr>
        <w:t>20</w:t>
      </w:r>
      <w:r w:rsidR="008F01D5" w:rsidRPr="00A43D92">
        <w:rPr>
          <w:b/>
          <w:sz w:val="24"/>
          <w:szCs w:val="24"/>
        </w:rPr>
        <w:t xml:space="preserve"> (</w:t>
      </w:r>
      <w:r w:rsidR="008F6A80">
        <w:rPr>
          <w:b/>
          <w:sz w:val="24"/>
          <w:szCs w:val="24"/>
          <w:lang w:val="kk-KZ"/>
        </w:rPr>
        <w:t>двадцать</w:t>
      </w:r>
      <w:r w:rsidR="008F6A80">
        <w:rPr>
          <w:b/>
          <w:sz w:val="24"/>
          <w:szCs w:val="24"/>
        </w:rPr>
        <w:t>)</w:t>
      </w:r>
      <w:r w:rsidR="008F01D5" w:rsidRPr="00A43D92">
        <w:rPr>
          <w:b/>
          <w:sz w:val="24"/>
          <w:szCs w:val="24"/>
        </w:rPr>
        <w:t xml:space="preserve">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0A4F7F">
        <w:rPr>
          <w:color w:val="000000"/>
          <w:sz w:val="24"/>
          <w:szCs w:val="24"/>
        </w:rPr>
        <w:t xml:space="preserve"> </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0A4F7F">
        <w:rPr>
          <w:sz w:val="24"/>
          <w:szCs w:val="24"/>
        </w:rPr>
        <w:t xml:space="preserve"> </w:t>
      </w:r>
      <w:r w:rsidRPr="00A43D92">
        <w:rPr>
          <w:sz w:val="24"/>
          <w:szCs w:val="24"/>
        </w:rPr>
        <w:t>Мангистауская область г</w:t>
      </w:r>
      <w:r w:rsidR="00DB6397" w:rsidRPr="00A43D92">
        <w:rPr>
          <w:sz w:val="24"/>
          <w:szCs w:val="24"/>
        </w:rPr>
        <w:t xml:space="preserve">ород </w:t>
      </w:r>
      <w:r w:rsidRPr="00A43D92">
        <w:rPr>
          <w:sz w:val="24"/>
          <w:szCs w:val="24"/>
        </w:rPr>
        <w:t>Актау</w:t>
      </w:r>
      <w:r w:rsidR="000A4F7F">
        <w:rPr>
          <w:sz w:val="24"/>
          <w:szCs w:val="24"/>
        </w:rPr>
        <w:t xml:space="preserve"> </w:t>
      </w:r>
      <w:r w:rsidR="000A123A" w:rsidRPr="00A43D92">
        <w:rPr>
          <w:sz w:val="24"/>
          <w:szCs w:val="24"/>
        </w:rPr>
        <w:t>ГКП на ПХВ «</w:t>
      </w:r>
      <w:r w:rsidR="00814E0E">
        <w:rPr>
          <w:sz w:val="24"/>
          <w:szCs w:val="24"/>
          <w:lang w:val="kk-KZ"/>
        </w:rPr>
        <w:t>Областной онкологический диспансер</w:t>
      </w:r>
      <w:r w:rsidR="000A123A" w:rsidRPr="00DF7245">
        <w:rPr>
          <w:sz w:val="24"/>
          <w:szCs w:val="24"/>
        </w:rPr>
        <w:t>»</w:t>
      </w:r>
      <w:r w:rsidR="001A78E9">
        <w:rPr>
          <w:sz w:val="24"/>
          <w:szCs w:val="24"/>
        </w:rPr>
        <w:t xml:space="preserve">, </w:t>
      </w:r>
      <w:r w:rsidR="00FF714B">
        <w:rPr>
          <w:sz w:val="24"/>
          <w:szCs w:val="24"/>
          <w:lang w:val="kk-KZ"/>
        </w:rPr>
        <w:t>26</w:t>
      </w:r>
      <w:r w:rsidR="001A78E9">
        <w:rPr>
          <w:sz w:val="24"/>
          <w:szCs w:val="24"/>
        </w:rPr>
        <w:t xml:space="preserve"> микрорайон </w:t>
      </w:r>
      <w:r w:rsidR="00814E0E">
        <w:rPr>
          <w:sz w:val="24"/>
          <w:szCs w:val="24"/>
          <w:lang w:val="kk-KZ"/>
        </w:rPr>
        <w:t>БК 2</w:t>
      </w:r>
      <w:r w:rsidR="001A78E9">
        <w:rPr>
          <w:sz w:val="24"/>
          <w:szCs w:val="24"/>
        </w:rPr>
        <w:t>, 1</w:t>
      </w:r>
      <w:r w:rsidRPr="00DF7245">
        <w:rPr>
          <w:sz w:val="24"/>
          <w:szCs w:val="24"/>
        </w:rPr>
        <w:t xml:space="preserve"> этаж, </w:t>
      </w:r>
      <w:r w:rsidR="00DB6397" w:rsidRPr="00DF7245">
        <w:rPr>
          <w:sz w:val="24"/>
          <w:szCs w:val="24"/>
        </w:rPr>
        <w:t>о</w:t>
      </w:r>
      <w:r w:rsidR="000A123A" w:rsidRPr="00DF7245">
        <w:rPr>
          <w:sz w:val="24"/>
          <w:szCs w:val="24"/>
        </w:rPr>
        <w:t xml:space="preserve">тдел </w:t>
      </w:r>
      <w:r w:rsidR="00ED1D90" w:rsidRPr="00DF7245">
        <w:rPr>
          <w:sz w:val="24"/>
          <w:szCs w:val="24"/>
        </w:rPr>
        <w:t xml:space="preserve"> государственных закупок</w:t>
      </w:r>
      <w:r w:rsidRPr="00DF7245">
        <w:rPr>
          <w:sz w:val="24"/>
          <w:szCs w:val="24"/>
        </w:rPr>
        <w:t xml:space="preserve"> в срок</w:t>
      </w:r>
      <w:r w:rsidR="000A4F7F">
        <w:rPr>
          <w:sz w:val="24"/>
          <w:szCs w:val="24"/>
        </w:rPr>
        <w:t xml:space="preserve"> </w:t>
      </w:r>
      <w:r w:rsidRPr="00DF7245">
        <w:rPr>
          <w:b/>
          <w:sz w:val="24"/>
          <w:szCs w:val="24"/>
          <w:lang w:val="kk-KZ"/>
        </w:rPr>
        <w:t xml:space="preserve">до </w:t>
      </w:r>
      <w:r w:rsidR="00B20948">
        <w:rPr>
          <w:b/>
          <w:sz w:val="24"/>
          <w:szCs w:val="24"/>
          <w:lang w:val="kk-KZ"/>
        </w:rPr>
        <w:t>1</w:t>
      </w:r>
      <w:r w:rsidR="00B20948" w:rsidRPr="00B20948">
        <w:rPr>
          <w:b/>
          <w:sz w:val="24"/>
          <w:szCs w:val="24"/>
        </w:rPr>
        <w:t>2</w:t>
      </w:r>
      <w:r w:rsidR="00DB6397" w:rsidRPr="00DF7245">
        <w:rPr>
          <w:b/>
          <w:sz w:val="24"/>
          <w:szCs w:val="24"/>
        </w:rPr>
        <w:t>:0</w:t>
      </w:r>
      <w:r w:rsidRPr="00DF7245">
        <w:rPr>
          <w:b/>
          <w:sz w:val="24"/>
          <w:szCs w:val="24"/>
        </w:rPr>
        <w:t xml:space="preserve">0 часов </w:t>
      </w:r>
      <w:r w:rsidR="0018226E">
        <w:rPr>
          <w:b/>
          <w:sz w:val="24"/>
          <w:szCs w:val="24"/>
          <w:lang w:val="kk-KZ"/>
        </w:rPr>
        <w:t>6</w:t>
      </w:r>
      <w:r w:rsidR="00B20948">
        <w:rPr>
          <w:b/>
          <w:sz w:val="24"/>
          <w:szCs w:val="24"/>
          <w:lang w:val="kk-KZ"/>
        </w:rPr>
        <w:t xml:space="preserve"> </w:t>
      </w:r>
      <w:r w:rsidR="0018226E">
        <w:rPr>
          <w:b/>
          <w:sz w:val="24"/>
          <w:szCs w:val="24"/>
          <w:lang w:val="kk-KZ"/>
        </w:rPr>
        <w:t>мая</w:t>
      </w:r>
      <w:r w:rsidR="001E04BE">
        <w:rPr>
          <w:b/>
          <w:sz w:val="24"/>
          <w:szCs w:val="24"/>
          <w:lang w:val="kk-KZ"/>
        </w:rPr>
        <w:t xml:space="preserve"> </w:t>
      </w:r>
      <w:r w:rsidR="000A4F7F">
        <w:rPr>
          <w:b/>
          <w:sz w:val="24"/>
          <w:szCs w:val="24"/>
        </w:rPr>
        <w:t xml:space="preserve">2020 </w:t>
      </w:r>
      <w:r w:rsidRPr="00DF7245">
        <w:rPr>
          <w:b/>
          <w:sz w:val="24"/>
          <w:szCs w:val="24"/>
        </w:rPr>
        <w:t>г</w:t>
      </w:r>
      <w:r w:rsidR="00E56ADF" w:rsidRPr="00DF7245">
        <w:rPr>
          <w:b/>
          <w:sz w:val="24"/>
          <w:szCs w:val="24"/>
        </w:rPr>
        <w:t>ода</w:t>
      </w:r>
      <w:r w:rsidR="000A4F7F">
        <w:rPr>
          <w:b/>
          <w:sz w:val="24"/>
          <w:szCs w:val="24"/>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lastRenderedPageBreak/>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18226E">
        <w:rPr>
          <w:b/>
          <w:sz w:val="24"/>
          <w:szCs w:val="24"/>
          <w:lang w:val="kk-KZ"/>
        </w:rPr>
        <w:t>6</w:t>
      </w:r>
      <w:r w:rsidR="00B20948">
        <w:rPr>
          <w:b/>
          <w:sz w:val="24"/>
          <w:szCs w:val="24"/>
          <w:lang w:val="kk-KZ"/>
        </w:rPr>
        <w:t xml:space="preserve"> </w:t>
      </w:r>
      <w:r w:rsidR="0018226E">
        <w:rPr>
          <w:b/>
          <w:sz w:val="24"/>
          <w:szCs w:val="24"/>
          <w:lang w:val="kk-KZ"/>
        </w:rPr>
        <w:t>мая</w:t>
      </w:r>
      <w:r w:rsidR="000A4F7F">
        <w:rPr>
          <w:b/>
          <w:sz w:val="24"/>
          <w:szCs w:val="24"/>
          <w:lang w:val="kk-KZ"/>
        </w:rPr>
        <w:t xml:space="preserve"> </w:t>
      </w:r>
      <w:r w:rsidR="000A4F7F">
        <w:rPr>
          <w:b/>
          <w:sz w:val="24"/>
          <w:szCs w:val="24"/>
        </w:rPr>
        <w:t xml:space="preserve">2020 </w:t>
      </w:r>
      <w:r w:rsidR="000A4F7F" w:rsidRPr="00DF7245">
        <w:rPr>
          <w:b/>
          <w:sz w:val="24"/>
          <w:szCs w:val="24"/>
        </w:rPr>
        <w:t>года</w:t>
      </w:r>
      <w:r w:rsidR="000A4F7F">
        <w:rPr>
          <w:b/>
          <w:sz w:val="24"/>
          <w:szCs w:val="24"/>
        </w:rPr>
        <w:t xml:space="preserve"> </w:t>
      </w:r>
      <w:r w:rsidRPr="00A43D92">
        <w:rPr>
          <w:b/>
          <w:sz w:val="24"/>
          <w:szCs w:val="24"/>
        </w:rPr>
        <w:t xml:space="preserve">в </w:t>
      </w:r>
      <w:r w:rsidR="00B20948">
        <w:rPr>
          <w:b/>
          <w:sz w:val="24"/>
          <w:szCs w:val="24"/>
          <w:lang w:val="kk-KZ"/>
        </w:rPr>
        <w:t>15</w:t>
      </w:r>
      <w:r w:rsidR="00DB6397" w:rsidRPr="00A43D92">
        <w:rPr>
          <w:b/>
          <w:sz w:val="24"/>
          <w:szCs w:val="24"/>
        </w:rPr>
        <w:t>.</w:t>
      </w:r>
      <w:r w:rsidR="00B20948">
        <w:rPr>
          <w:b/>
          <w:sz w:val="24"/>
          <w:szCs w:val="24"/>
        </w:rPr>
        <w:t>0</w:t>
      </w:r>
      <w:r w:rsidR="00DA2AC7">
        <w:rPr>
          <w:b/>
          <w:sz w:val="24"/>
          <w:szCs w:val="24"/>
        </w:rPr>
        <w:t>0</w:t>
      </w:r>
      <w:r w:rsidRPr="00A43D92">
        <w:rPr>
          <w:b/>
          <w:sz w:val="24"/>
          <w:szCs w:val="24"/>
        </w:rPr>
        <w:t xml:space="preserve"> часов 00 минут</w:t>
      </w:r>
      <w:r w:rsidRPr="00A43D92">
        <w:rPr>
          <w:sz w:val="24"/>
          <w:szCs w:val="24"/>
        </w:rPr>
        <w:t xml:space="preserve">, по адресу </w:t>
      </w:r>
      <w:r w:rsidR="00DB6397" w:rsidRPr="00A43D92">
        <w:rPr>
          <w:sz w:val="24"/>
          <w:szCs w:val="24"/>
        </w:rPr>
        <w:t>130000, Республика Казахстан Мангистауская область город Актау  ГКП на ПХВ «</w:t>
      </w:r>
      <w:r w:rsidR="00814E0E">
        <w:rPr>
          <w:sz w:val="24"/>
          <w:szCs w:val="24"/>
          <w:lang w:val="kk-KZ"/>
        </w:rPr>
        <w:t>Областной онкологический диспансер</w:t>
      </w:r>
      <w:r w:rsidR="00FF714B">
        <w:rPr>
          <w:sz w:val="24"/>
          <w:szCs w:val="24"/>
        </w:rPr>
        <w:t xml:space="preserve">», </w:t>
      </w:r>
      <w:r w:rsidR="00FF714B">
        <w:rPr>
          <w:sz w:val="24"/>
          <w:szCs w:val="24"/>
          <w:lang w:val="kk-KZ"/>
        </w:rPr>
        <w:t>26</w:t>
      </w:r>
      <w:r w:rsidR="001A78E9">
        <w:rPr>
          <w:sz w:val="24"/>
          <w:szCs w:val="24"/>
        </w:rPr>
        <w:t xml:space="preserve"> микрорайон </w:t>
      </w:r>
      <w:r w:rsidR="00605B53">
        <w:rPr>
          <w:sz w:val="24"/>
          <w:szCs w:val="24"/>
          <w:lang w:val="kk-KZ"/>
        </w:rPr>
        <w:t>БК</w:t>
      </w:r>
      <w:r w:rsidR="001A78E9">
        <w:rPr>
          <w:sz w:val="24"/>
          <w:szCs w:val="24"/>
        </w:rPr>
        <w:t xml:space="preserve"> №</w:t>
      </w:r>
      <w:r w:rsidR="00605B53">
        <w:rPr>
          <w:sz w:val="24"/>
          <w:szCs w:val="24"/>
          <w:lang w:val="kk-KZ"/>
        </w:rPr>
        <w:t>2</w:t>
      </w:r>
      <w:r w:rsidR="00FF714B">
        <w:rPr>
          <w:sz w:val="24"/>
          <w:szCs w:val="24"/>
        </w:rPr>
        <w:t xml:space="preserve">, </w:t>
      </w:r>
      <w:r w:rsidR="00FF714B">
        <w:rPr>
          <w:sz w:val="24"/>
          <w:szCs w:val="24"/>
          <w:lang w:val="kk-KZ"/>
        </w:rPr>
        <w:t>1</w:t>
      </w:r>
      <w:r w:rsidR="00DB6397" w:rsidRPr="00A43D92">
        <w:rPr>
          <w:sz w:val="24"/>
          <w:szCs w:val="24"/>
        </w:rPr>
        <w:t xml:space="preserve"> этаж,</w:t>
      </w:r>
      <w:r w:rsidR="00B20948">
        <w:rPr>
          <w:sz w:val="24"/>
          <w:szCs w:val="24"/>
        </w:rPr>
        <w:t xml:space="preserve"> </w:t>
      </w:r>
      <w:r w:rsidR="00696512">
        <w:rPr>
          <w:sz w:val="24"/>
          <w:szCs w:val="24"/>
          <w:lang w:val="kk-KZ"/>
        </w:rPr>
        <w:t>в</w:t>
      </w:r>
      <w:r w:rsidR="00DB6397" w:rsidRPr="00A43D92">
        <w:rPr>
          <w:sz w:val="24"/>
          <w:szCs w:val="24"/>
        </w:rPr>
        <w:t xml:space="preserve"> кабинет</w:t>
      </w:r>
      <w:r w:rsidR="00FF714B">
        <w:rPr>
          <w:sz w:val="24"/>
          <w:szCs w:val="24"/>
          <w:lang w:val="kk-KZ"/>
        </w:rPr>
        <w:t>е</w:t>
      </w:r>
      <w:r w:rsidR="00605B53">
        <w:rPr>
          <w:sz w:val="24"/>
          <w:szCs w:val="24"/>
          <w:lang w:val="kk-KZ"/>
        </w:rPr>
        <w:t xml:space="preserve"> кассы</w:t>
      </w:r>
      <w:r w:rsidRPr="00A43D92">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 xml:space="preserve">8.1.Не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65660F" w:rsidP="00A43D92">
      <w:pPr>
        <w:jc w:val="both"/>
        <w:rPr>
          <w:b/>
          <w:sz w:val="24"/>
          <w:szCs w:val="24"/>
        </w:rPr>
      </w:pPr>
      <w:r w:rsidRPr="00A43D92">
        <w:rPr>
          <w:sz w:val="24"/>
          <w:szCs w:val="24"/>
        </w:rPr>
        <w:t>8.2.В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C1EA3" w:rsidRPr="00605B53" w:rsidRDefault="003C1EA3" w:rsidP="00A43D92">
      <w:pPr>
        <w:jc w:val="both"/>
        <w:rPr>
          <w:sz w:val="24"/>
          <w:szCs w:val="24"/>
          <w:lang w:val="kk-KZ"/>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r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r w:rsidRPr="00A43D92">
        <w:rPr>
          <w:color w:val="000000"/>
          <w:sz w:val="24"/>
          <w:szCs w:val="24"/>
        </w:rPr>
        <w:lastRenderedPageBreak/>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4"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5"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6"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7"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18" w:anchor="z200" w:history="1">
        <w:r w:rsidRPr="00A43D92">
          <w:rPr>
            <w:color w:val="9A1616"/>
            <w:spacing w:val="2"/>
            <w:sz w:val="24"/>
            <w:szCs w:val="24"/>
            <w:u w:val="single"/>
          </w:rPr>
          <w:t>пунктами 26</w:t>
        </w:r>
      </w:hyperlink>
      <w:r w:rsidRPr="00A43D92">
        <w:rPr>
          <w:spacing w:val="2"/>
          <w:sz w:val="24"/>
          <w:szCs w:val="24"/>
        </w:rPr>
        <w:t>, </w:t>
      </w:r>
      <w:hyperlink r:id="rId19"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lastRenderedPageBreak/>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25)непредставления информации об отсутствии аффилированности в соответствии с </w:t>
      </w:r>
      <w:hyperlink r:id="rId20"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1"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lastRenderedPageBreak/>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2" w:anchor="z1" w:history="1">
        <w:r w:rsidRPr="00A43D92">
          <w:rPr>
            <w:color w:val="9A1616"/>
            <w:spacing w:val="2"/>
            <w:sz w:val="24"/>
            <w:szCs w:val="24"/>
            <w:u w:val="single"/>
          </w:rPr>
          <w:t>Кодекса</w:t>
        </w:r>
      </w:hyperlink>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3"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Pr="00A43D92">
          <w:rPr>
            <w:color w:val="9A1616"/>
            <w:spacing w:val="2"/>
            <w:sz w:val="24"/>
            <w:szCs w:val="24"/>
            <w:u w:val="single"/>
          </w:rPr>
          <w:t>пункте 30</w:t>
        </w:r>
      </w:hyperlink>
      <w:r w:rsidRPr="00A43D92">
        <w:rPr>
          <w:color w:val="000000"/>
          <w:spacing w:val="2"/>
          <w:sz w:val="24"/>
          <w:szCs w:val="24"/>
        </w:rPr>
        <w:t xml:space="preserve">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w:t>
      </w:r>
      <w:r w:rsidRPr="00A43D92">
        <w:rPr>
          <w:color w:val="000000"/>
          <w:spacing w:val="2"/>
          <w:sz w:val="24"/>
          <w:szCs w:val="24"/>
        </w:rPr>
        <w:lastRenderedPageBreak/>
        <w:t>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w:t>
      </w:r>
      <w:r w:rsidR="003C7628">
        <w:rPr>
          <w:sz w:val="24"/>
          <w:szCs w:val="24"/>
        </w:rPr>
        <w:t xml:space="preserve"> </w:t>
      </w:r>
      <w:r w:rsidRPr="00A43D92">
        <w:rPr>
          <w:sz w:val="24"/>
          <w:szCs w:val="24"/>
        </w:rPr>
        <w:t>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50145F">
        <w:rPr>
          <w:b/>
          <w:sz w:val="24"/>
          <w:szCs w:val="24"/>
        </w:rPr>
        <w:t xml:space="preserve"> </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6" w:anchor="z1" w:history="1">
        <w:r w:rsidRPr="00A43D92">
          <w:rPr>
            <w:color w:val="9A1616"/>
            <w:spacing w:val="2"/>
            <w:sz w:val="24"/>
            <w:szCs w:val="24"/>
            <w:u w:val="single"/>
          </w:rPr>
          <w:t>Кодекса</w:t>
        </w:r>
      </w:hyperlink>
      <w:r w:rsidRPr="00A43D92">
        <w:rPr>
          <w:color w:val="000000"/>
          <w:spacing w:val="2"/>
          <w:sz w:val="24"/>
          <w:szCs w:val="24"/>
        </w:rPr>
        <w:t>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xml:space="preserve">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w:t>
      </w:r>
      <w:r w:rsidRPr="00A43D92">
        <w:rPr>
          <w:color w:val="000000"/>
          <w:spacing w:val="2"/>
          <w:sz w:val="24"/>
          <w:szCs w:val="24"/>
        </w:rPr>
        <w:lastRenderedPageBreak/>
        <w:t>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lastRenderedPageBreak/>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7"/>
      <w:footerReference w:type="default" r:id="rId28"/>
      <w:pgSz w:w="11906" w:h="16838" w:code="9"/>
      <w:pgMar w:top="993" w:right="707" w:bottom="426"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639" w:rsidRDefault="00A56639">
      <w:r>
        <w:separator/>
      </w:r>
    </w:p>
  </w:endnote>
  <w:endnote w:type="continuationSeparator" w:id="1">
    <w:p w:rsidR="00A56639" w:rsidRDefault="00A566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B353E2"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B353E2"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8F6A80">
      <w:rPr>
        <w:rStyle w:val="ab"/>
        <w:noProof/>
      </w:rPr>
      <w:t>11</w:t>
    </w:r>
    <w:r>
      <w:rPr>
        <w:rStyle w:val="ab"/>
      </w:rPr>
      <w:fldChar w:fldCharType="end"/>
    </w:r>
  </w:p>
  <w:p w:rsidR="00211380" w:rsidRDefault="00211380" w:rsidP="00E321E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639" w:rsidRDefault="00A56639">
      <w:r>
        <w:separator/>
      </w:r>
    </w:p>
  </w:footnote>
  <w:footnote w:type="continuationSeparator" w:id="1">
    <w:p w:rsidR="00A56639" w:rsidRDefault="00A566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141"/>
  <w:characterSpacingControl w:val="doNotCompress"/>
  <w:footnotePr>
    <w:footnote w:id="0"/>
    <w:footnote w:id="1"/>
  </w:footnotePr>
  <w:endnotePr>
    <w:endnote w:id="0"/>
    <w:endnote w:id="1"/>
  </w:endnotePr>
  <w:compat/>
  <w:rsids>
    <w:rsidRoot w:val="00555251"/>
    <w:rsid w:val="000114D1"/>
    <w:rsid w:val="0001482F"/>
    <w:rsid w:val="00014871"/>
    <w:rsid w:val="00017527"/>
    <w:rsid w:val="00021FCE"/>
    <w:rsid w:val="00022981"/>
    <w:rsid w:val="00023275"/>
    <w:rsid w:val="0002370E"/>
    <w:rsid w:val="00024555"/>
    <w:rsid w:val="000314A9"/>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4F7F"/>
    <w:rsid w:val="000A59E3"/>
    <w:rsid w:val="000A5B75"/>
    <w:rsid w:val="000B0D8E"/>
    <w:rsid w:val="000D3901"/>
    <w:rsid w:val="000D4F3A"/>
    <w:rsid w:val="000E30B9"/>
    <w:rsid w:val="000F1DCA"/>
    <w:rsid w:val="0010122F"/>
    <w:rsid w:val="0010216E"/>
    <w:rsid w:val="00102AF1"/>
    <w:rsid w:val="0010337E"/>
    <w:rsid w:val="00107787"/>
    <w:rsid w:val="00110998"/>
    <w:rsid w:val="00120F7A"/>
    <w:rsid w:val="00130C76"/>
    <w:rsid w:val="00131A39"/>
    <w:rsid w:val="00134609"/>
    <w:rsid w:val="001540D6"/>
    <w:rsid w:val="0016108C"/>
    <w:rsid w:val="00161452"/>
    <w:rsid w:val="00162FFA"/>
    <w:rsid w:val="001754FE"/>
    <w:rsid w:val="0018226E"/>
    <w:rsid w:val="00187AEF"/>
    <w:rsid w:val="00187CEE"/>
    <w:rsid w:val="00194C3B"/>
    <w:rsid w:val="00196D45"/>
    <w:rsid w:val="00197284"/>
    <w:rsid w:val="001A78E9"/>
    <w:rsid w:val="001C3F08"/>
    <w:rsid w:val="001C56B1"/>
    <w:rsid w:val="001C57B3"/>
    <w:rsid w:val="001C7237"/>
    <w:rsid w:val="001E04BE"/>
    <w:rsid w:val="001E52B7"/>
    <w:rsid w:val="001E6021"/>
    <w:rsid w:val="001E7E08"/>
    <w:rsid w:val="001F0428"/>
    <w:rsid w:val="001F0686"/>
    <w:rsid w:val="001F24E7"/>
    <w:rsid w:val="001F45F0"/>
    <w:rsid w:val="001F5094"/>
    <w:rsid w:val="001F7588"/>
    <w:rsid w:val="002002D6"/>
    <w:rsid w:val="002003AF"/>
    <w:rsid w:val="00211380"/>
    <w:rsid w:val="002301F2"/>
    <w:rsid w:val="002314D2"/>
    <w:rsid w:val="002406D7"/>
    <w:rsid w:val="00241240"/>
    <w:rsid w:val="00243001"/>
    <w:rsid w:val="00247DD5"/>
    <w:rsid w:val="002517D8"/>
    <w:rsid w:val="002530FD"/>
    <w:rsid w:val="00254EA5"/>
    <w:rsid w:val="00262D34"/>
    <w:rsid w:val="00273850"/>
    <w:rsid w:val="00280A3B"/>
    <w:rsid w:val="00283B09"/>
    <w:rsid w:val="0028701C"/>
    <w:rsid w:val="0029650D"/>
    <w:rsid w:val="002A197B"/>
    <w:rsid w:val="002B3CE5"/>
    <w:rsid w:val="002B4B10"/>
    <w:rsid w:val="002C35D5"/>
    <w:rsid w:val="002C5F7C"/>
    <w:rsid w:val="002D7266"/>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B56B2"/>
    <w:rsid w:val="003C1EA3"/>
    <w:rsid w:val="003C6D7A"/>
    <w:rsid w:val="003C7628"/>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2A99"/>
    <w:rsid w:val="00474258"/>
    <w:rsid w:val="004767C0"/>
    <w:rsid w:val="00476A4C"/>
    <w:rsid w:val="00492F93"/>
    <w:rsid w:val="00497D12"/>
    <w:rsid w:val="004A02D0"/>
    <w:rsid w:val="004B30F0"/>
    <w:rsid w:val="004C15FE"/>
    <w:rsid w:val="004C2691"/>
    <w:rsid w:val="004C725E"/>
    <w:rsid w:val="004D4247"/>
    <w:rsid w:val="004D489F"/>
    <w:rsid w:val="004D69F5"/>
    <w:rsid w:val="004F70C0"/>
    <w:rsid w:val="004F7D08"/>
    <w:rsid w:val="0050145F"/>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4AC2"/>
    <w:rsid w:val="00584EDD"/>
    <w:rsid w:val="00587CB1"/>
    <w:rsid w:val="00587E3F"/>
    <w:rsid w:val="0059442B"/>
    <w:rsid w:val="00596475"/>
    <w:rsid w:val="005A0229"/>
    <w:rsid w:val="005A080F"/>
    <w:rsid w:val="005A318C"/>
    <w:rsid w:val="005B292A"/>
    <w:rsid w:val="005B29E3"/>
    <w:rsid w:val="005B5CF7"/>
    <w:rsid w:val="005B78D9"/>
    <w:rsid w:val="005C0A61"/>
    <w:rsid w:val="005C122A"/>
    <w:rsid w:val="005C730C"/>
    <w:rsid w:val="005D0079"/>
    <w:rsid w:val="005D1419"/>
    <w:rsid w:val="005D2716"/>
    <w:rsid w:val="005D4AFC"/>
    <w:rsid w:val="005F011A"/>
    <w:rsid w:val="005F6352"/>
    <w:rsid w:val="00603398"/>
    <w:rsid w:val="00605B53"/>
    <w:rsid w:val="00613467"/>
    <w:rsid w:val="0061611E"/>
    <w:rsid w:val="006217C2"/>
    <w:rsid w:val="00627F09"/>
    <w:rsid w:val="0063143E"/>
    <w:rsid w:val="00631647"/>
    <w:rsid w:val="00636E56"/>
    <w:rsid w:val="00640F28"/>
    <w:rsid w:val="0064380F"/>
    <w:rsid w:val="0065660F"/>
    <w:rsid w:val="00660A7D"/>
    <w:rsid w:val="00670CE5"/>
    <w:rsid w:val="00673165"/>
    <w:rsid w:val="006743BD"/>
    <w:rsid w:val="00677717"/>
    <w:rsid w:val="006836EC"/>
    <w:rsid w:val="006862A4"/>
    <w:rsid w:val="006871FA"/>
    <w:rsid w:val="0068770C"/>
    <w:rsid w:val="00690724"/>
    <w:rsid w:val="00690D98"/>
    <w:rsid w:val="00696512"/>
    <w:rsid w:val="006A3ABE"/>
    <w:rsid w:val="006A43DC"/>
    <w:rsid w:val="006A55A4"/>
    <w:rsid w:val="006A6689"/>
    <w:rsid w:val="006B195B"/>
    <w:rsid w:val="006B268D"/>
    <w:rsid w:val="006C0C42"/>
    <w:rsid w:val="006C5624"/>
    <w:rsid w:val="006D72C1"/>
    <w:rsid w:val="006E4CD9"/>
    <w:rsid w:val="006E7945"/>
    <w:rsid w:val="006F0A45"/>
    <w:rsid w:val="006F22D8"/>
    <w:rsid w:val="006F3E49"/>
    <w:rsid w:val="007017D8"/>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3C78"/>
    <w:rsid w:val="007F6244"/>
    <w:rsid w:val="00803ADD"/>
    <w:rsid w:val="0081497B"/>
    <w:rsid w:val="00814E0E"/>
    <w:rsid w:val="00815AF2"/>
    <w:rsid w:val="008167EB"/>
    <w:rsid w:val="00820C29"/>
    <w:rsid w:val="00822546"/>
    <w:rsid w:val="0082671C"/>
    <w:rsid w:val="00831A75"/>
    <w:rsid w:val="008419E8"/>
    <w:rsid w:val="00842DB1"/>
    <w:rsid w:val="00846B92"/>
    <w:rsid w:val="0084704E"/>
    <w:rsid w:val="00851130"/>
    <w:rsid w:val="00860591"/>
    <w:rsid w:val="008622E1"/>
    <w:rsid w:val="00864ED1"/>
    <w:rsid w:val="00865124"/>
    <w:rsid w:val="008722C2"/>
    <w:rsid w:val="0087429F"/>
    <w:rsid w:val="00874B59"/>
    <w:rsid w:val="00891E62"/>
    <w:rsid w:val="008945C4"/>
    <w:rsid w:val="008A41C5"/>
    <w:rsid w:val="008B6A08"/>
    <w:rsid w:val="008C501C"/>
    <w:rsid w:val="008D0495"/>
    <w:rsid w:val="008D1805"/>
    <w:rsid w:val="008D5ACB"/>
    <w:rsid w:val="008D640D"/>
    <w:rsid w:val="008E5080"/>
    <w:rsid w:val="008E5DC0"/>
    <w:rsid w:val="008F01D5"/>
    <w:rsid w:val="008F4015"/>
    <w:rsid w:val="008F62A5"/>
    <w:rsid w:val="008F6A80"/>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6CBB"/>
    <w:rsid w:val="009F0A08"/>
    <w:rsid w:val="009F15AC"/>
    <w:rsid w:val="009F24EF"/>
    <w:rsid w:val="009F567F"/>
    <w:rsid w:val="00A015CB"/>
    <w:rsid w:val="00A03C79"/>
    <w:rsid w:val="00A12493"/>
    <w:rsid w:val="00A16AFC"/>
    <w:rsid w:val="00A2736C"/>
    <w:rsid w:val="00A3143D"/>
    <w:rsid w:val="00A34735"/>
    <w:rsid w:val="00A43D92"/>
    <w:rsid w:val="00A4410D"/>
    <w:rsid w:val="00A470D6"/>
    <w:rsid w:val="00A51E1D"/>
    <w:rsid w:val="00A549F2"/>
    <w:rsid w:val="00A56639"/>
    <w:rsid w:val="00A6159F"/>
    <w:rsid w:val="00A71A5D"/>
    <w:rsid w:val="00A7761D"/>
    <w:rsid w:val="00A86EC5"/>
    <w:rsid w:val="00A95CD8"/>
    <w:rsid w:val="00A95FE4"/>
    <w:rsid w:val="00AB10AE"/>
    <w:rsid w:val="00AB1B9C"/>
    <w:rsid w:val="00AB280D"/>
    <w:rsid w:val="00AB45EE"/>
    <w:rsid w:val="00AB68E9"/>
    <w:rsid w:val="00AC0618"/>
    <w:rsid w:val="00AC31F6"/>
    <w:rsid w:val="00AC4816"/>
    <w:rsid w:val="00AC5E32"/>
    <w:rsid w:val="00AC6080"/>
    <w:rsid w:val="00AD3798"/>
    <w:rsid w:val="00AD6F07"/>
    <w:rsid w:val="00AE2824"/>
    <w:rsid w:val="00AE435D"/>
    <w:rsid w:val="00AF1CF0"/>
    <w:rsid w:val="00AF7C60"/>
    <w:rsid w:val="00B14216"/>
    <w:rsid w:val="00B14BC3"/>
    <w:rsid w:val="00B17C1B"/>
    <w:rsid w:val="00B20180"/>
    <w:rsid w:val="00B2043E"/>
    <w:rsid w:val="00B20948"/>
    <w:rsid w:val="00B21A54"/>
    <w:rsid w:val="00B21B5A"/>
    <w:rsid w:val="00B22981"/>
    <w:rsid w:val="00B27274"/>
    <w:rsid w:val="00B32B60"/>
    <w:rsid w:val="00B34E67"/>
    <w:rsid w:val="00B353E2"/>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46EC4"/>
    <w:rsid w:val="00C610EE"/>
    <w:rsid w:val="00C637DB"/>
    <w:rsid w:val="00C71548"/>
    <w:rsid w:val="00C75B40"/>
    <w:rsid w:val="00C80238"/>
    <w:rsid w:val="00C81CCC"/>
    <w:rsid w:val="00C84662"/>
    <w:rsid w:val="00C84EBC"/>
    <w:rsid w:val="00C85938"/>
    <w:rsid w:val="00C914CC"/>
    <w:rsid w:val="00C92B73"/>
    <w:rsid w:val="00C95D50"/>
    <w:rsid w:val="00C9635F"/>
    <w:rsid w:val="00C96E68"/>
    <w:rsid w:val="00CA0D84"/>
    <w:rsid w:val="00CB6AE8"/>
    <w:rsid w:val="00CB7FA5"/>
    <w:rsid w:val="00CC0458"/>
    <w:rsid w:val="00CC1165"/>
    <w:rsid w:val="00CC234B"/>
    <w:rsid w:val="00CC35E9"/>
    <w:rsid w:val="00CC5865"/>
    <w:rsid w:val="00CD7414"/>
    <w:rsid w:val="00CD746D"/>
    <w:rsid w:val="00CE137C"/>
    <w:rsid w:val="00CE3307"/>
    <w:rsid w:val="00CE6DE5"/>
    <w:rsid w:val="00CF36A1"/>
    <w:rsid w:val="00CF3FA0"/>
    <w:rsid w:val="00CF6ADD"/>
    <w:rsid w:val="00D030B5"/>
    <w:rsid w:val="00D04E4E"/>
    <w:rsid w:val="00D11921"/>
    <w:rsid w:val="00D1418A"/>
    <w:rsid w:val="00D237FB"/>
    <w:rsid w:val="00D25B7C"/>
    <w:rsid w:val="00D25EE3"/>
    <w:rsid w:val="00D2689B"/>
    <w:rsid w:val="00D272A4"/>
    <w:rsid w:val="00D27579"/>
    <w:rsid w:val="00D30D5D"/>
    <w:rsid w:val="00D415C6"/>
    <w:rsid w:val="00D431F8"/>
    <w:rsid w:val="00D44F9F"/>
    <w:rsid w:val="00D51E30"/>
    <w:rsid w:val="00D55FA6"/>
    <w:rsid w:val="00D61878"/>
    <w:rsid w:val="00D661CD"/>
    <w:rsid w:val="00D73BB8"/>
    <w:rsid w:val="00D748E2"/>
    <w:rsid w:val="00D7565F"/>
    <w:rsid w:val="00D84F7A"/>
    <w:rsid w:val="00D90A37"/>
    <w:rsid w:val="00D96F4C"/>
    <w:rsid w:val="00D97E35"/>
    <w:rsid w:val="00DA0C07"/>
    <w:rsid w:val="00DA2AC7"/>
    <w:rsid w:val="00DA2D1E"/>
    <w:rsid w:val="00DA7CB7"/>
    <w:rsid w:val="00DB3F88"/>
    <w:rsid w:val="00DB6397"/>
    <w:rsid w:val="00DC198C"/>
    <w:rsid w:val="00DC1F51"/>
    <w:rsid w:val="00DC7C6E"/>
    <w:rsid w:val="00DD196C"/>
    <w:rsid w:val="00DD6EB5"/>
    <w:rsid w:val="00DD7180"/>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34044"/>
    <w:rsid w:val="00E40CCD"/>
    <w:rsid w:val="00E44D49"/>
    <w:rsid w:val="00E549F3"/>
    <w:rsid w:val="00E54F05"/>
    <w:rsid w:val="00E56ADF"/>
    <w:rsid w:val="00E722A7"/>
    <w:rsid w:val="00E94D1F"/>
    <w:rsid w:val="00E97A3B"/>
    <w:rsid w:val="00EA09AA"/>
    <w:rsid w:val="00EA76EF"/>
    <w:rsid w:val="00EB17C4"/>
    <w:rsid w:val="00EB2251"/>
    <w:rsid w:val="00EB30DF"/>
    <w:rsid w:val="00EB4C11"/>
    <w:rsid w:val="00EC0071"/>
    <w:rsid w:val="00EC2CD8"/>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35B1"/>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 w:val="00FF7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K090000193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endnotes" Target="end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webSettings" Target="web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P090001729_" TargetMode="External"/><Relationship Id="rId28" Type="http://schemas.openxmlformats.org/officeDocument/2006/relationships/footer" Target="footer2.xml"/><Relationship Id="rId10" Type="http://schemas.openxmlformats.org/officeDocument/2006/relationships/hyperlink" Target="http://adilet.zan.kz/rus/docs/P090001729_" TargetMode="External"/><Relationship Id="rId19" Type="http://schemas.openxmlformats.org/officeDocument/2006/relationships/hyperlink" Target="http://adilet.zan.kz/rus/docs/P090001729_"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ilet.zan.kz/rus/docs/V1100006793"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K090000193_"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362A-D02C-4C37-9FE9-CF20BBD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6146</Words>
  <Characters>35038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41102</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17</cp:revision>
  <cp:lastPrinted>2020-03-30T06:21:00Z</cp:lastPrinted>
  <dcterms:created xsi:type="dcterms:W3CDTF">2019-02-11T16:06:00Z</dcterms:created>
  <dcterms:modified xsi:type="dcterms:W3CDTF">2020-04-10T09:20:00Z</dcterms:modified>
</cp:coreProperties>
</file>